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F1938" w14:textId="74E8ACEB" w:rsidR="00807DB9" w:rsidRPr="00F25489" w:rsidRDefault="00807DB9" w:rsidP="00F25489">
      <w:pPr>
        <w:spacing w:line="380" w:lineRule="exact"/>
        <w:jc w:val="center"/>
        <w:rPr>
          <w:b/>
          <w:color w:val="000000" w:themeColor="text1"/>
          <w:sz w:val="28"/>
          <w:szCs w:val="28"/>
        </w:rPr>
      </w:pPr>
      <w:r w:rsidRPr="00F25489">
        <w:rPr>
          <w:rFonts w:hint="eastAsia"/>
          <w:b/>
          <w:color w:val="000000" w:themeColor="text1"/>
          <w:sz w:val="28"/>
          <w:szCs w:val="28"/>
        </w:rPr>
        <w:t>第</w:t>
      </w:r>
      <w:r w:rsidRPr="00F25489">
        <w:rPr>
          <w:b/>
          <w:color w:val="000000" w:themeColor="text1"/>
          <w:sz w:val="28"/>
          <w:szCs w:val="28"/>
        </w:rPr>
        <w:t>19届广州国际食品展暨进口食品展览会</w:t>
      </w:r>
    </w:p>
    <w:p w14:paraId="77B72579" w14:textId="77777777" w:rsidR="00807DB9" w:rsidRPr="00F25489" w:rsidRDefault="00807DB9" w:rsidP="00F25489">
      <w:pPr>
        <w:spacing w:line="380" w:lineRule="exact"/>
        <w:jc w:val="center"/>
        <w:rPr>
          <w:b/>
          <w:color w:val="000000" w:themeColor="text1"/>
          <w:sz w:val="28"/>
          <w:szCs w:val="28"/>
        </w:rPr>
      </w:pPr>
      <w:r w:rsidRPr="00F25489">
        <w:rPr>
          <w:rFonts w:hint="eastAsia"/>
          <w:b/>
          <w:color w:val="000000" w:themeColor="text1"/>
          <w:sz w:val="28"/>
          <w:szCs w:val="28"/>
        </w:rPr>
        <w:t>The 1</w:t>
      </w:r>
      <w:r w:rsidRPr="00F25489">
        <w:rPr>
          <w:b/>
          <w:color w:val="000000" w:themeColor="text1"/>
          <w:sz w:val="28"/>
          <w:szCs w:val="28"/>
        </w:rPr>
        <w:t>9</w:t>
      </w:r>
      <w:r w:rsidRPr="00F25489">
        <w:rPr>
          <w:rFonts w:hint="eastAsia"/>
          <w:b/>
          <w:color w:val="000000" w:themeColor="text1"/>
          <w:sz w:val="28"/>
          <w:szCs w:val="28"/>
          <w:vertAlign w:val="superscript"/>
        </w:rPr>
        <w:t>th</w:t>
      </w:r>
      <w:r w:rsidRPr="00F25489">
        <w:rPr>
          <w:rFonts w:hint="eastAsia"/>
          <w:b/>
          <w:color w:val="000000" w:themeColor="text1"/>
          <w:sz w:val="28"/>
          <w:szCs w:val="28"/>
        </w:rPr>
        <w:t xml:space="preserve"> </w:t>
      </w:r>
      <w:r w:rsidRPr="00F25489">
        <w:rPr>
          <w:b/>
          <w:color w:val="000000" w:themeColor="text1"/>
          <w:sz w:val="28"/>
          <w:szCs w:val="28"/>
        </w:rPr>
        <w:t>China (Guangzhou) International Food Exhibition and Import Food Exhibition</w:t>
      </w:r>
    </w:p>
    <w:p w14:paraId="482592A2" w14:textId="77777777" w:rsidR="00807DB9" w:rsidRPr="00F25489" w:rsidRDefault="00807DB9" w:rsidP="00F25489">
      <w:pPr>
        <w:spacing w:line="380" w:lineRule="exact"/>
        <w:rPr>
          <w:color w:val="000000" w:themeColor="text1"/>
          <w:sz w:val="24"/>
          <w:szCs w:val="24"/>
        </w:rPr>
      </w:pPr>
    </w:p>
    <w:p w14:paraId="6CB66563" w14:textId="77777777" w:rsidR="00E869DD" w:rsidRPr="00F25489" w:rsidRDefault="00E869DD" w:rsidP="00F25489">
      <w:pPr>
        <w:spacing w:line="380" w:lineRule="exact"/>
        <w:jc w:val="center"/>
        <w:rPr>
          <w:color w:val="000000" w:themeColor="text1"/>
          <w:sz w:val="24"/>
          <w:szCs w:val="24"/>
        </w:rPr>
      </w:pPr>
      <w:bookmarkStart w:id="0" w:name="_Hlk523499151"/>
      <w:r w:rsidRPr="00F25489">
        <w:rPr>
          <w:rFonts w:hint="eastAsia"/>
          <w:color w:val="000000" w:themeColor="text1"/>
          <w:sz w:val="24"/>
          <w:szCs w:val="24"/>
        </w:rPr>
        <w:t>2</w:t>
      </w:r>
      <w:r w:rsidRPr="00F25489">
        <w:rPr>
          <w:color w:val="000000" w:themeColor="text1"/>
          <w:sz w:val="24"/>
          <w:szCs w:val="24"/>
        </w:rPr>
        <w:t>019</w:t>
      </w:r>
      <w:r w:rsidRPr="00F25489">
        <w:rPr>
          <w:rFonts w:hint="eastAsia"/>
          <w:color w:val="000000" w:themeColor="text1"/>
          <w:sz w:val="24"/>
          <w:szCs w:val="24"/>
        </w:rPr>
        <w:t>年6月2</w:t>
      </w:r>
      <w:r w:rsidRPr="00F25489">
        <w:rPr>
          <w:color w:val="000000" w:themeColor="text1"/>
          <w:sz w:val="24"/>
          <w:szCs w:val="24"/>
        </w:rPr>
        <w:t>6</w:t>
      </w:r>
      <w:r w:rsidRPr="00F25489">
        <w:rPr>
          <w:rFonts w:hint="eastAsia"/>
          <w:color w:val="000000" w:themeColor="text1"/>
          <w:sz w:val="24"/>
          <w:szCs w:val="24"/>
        </w:rPr>
        <w:t>-</w:t>
      </w:r>
      <w:r w:rsidRPr="00F25489">
        <w:rPr>
          <w:color w:val="000000" w:themeColor="text1"/>
          <w:sz w:val="24"/>
          <w:szCs w:val="24"/>
        </w:rPr>
        <w:t>28</w:t>
      </w:r>
      <w:r w:rsidRPr="00F25489">
        <w:rPr>
          <w:rFonts w:hint="eastAsia"/>
          <w:color w:val="000000" w:themeColor="text1"/>
          <w:sz w:val="24"/>
          <w:szCs w:val="24"/>
        </w:rPr>
        <w:t>日</w:t>
      </w:r>
    </w:p>
    <w:p w14:paraId="64773E78" w14:textId="54553CDF" w:rsidR="00807DB9" w:rsidRPr="00F25489" w:rsidRDefault="00807DB9" w:rsidP="00F25489">
      <w:pPr>
        <w:spacing w:line="380" w:lineRule="exact"/>
        <w:jc w:val="center"/>
        <w:rPr>
          <w:color w:val="000000" w:themeColor="text1"/>
          <w:sz w:val="24"/>
          <w:szCs w:val="24"/>
        </w:rPr>
      </w:pPr>
      <w:r w:rsidRPr="00F25489">
        <w:rPr>
          <w:rFonts w:hint="eastAsia"/>
          <w:color w:val="000000" w:themeColor="text1"/>
          <w:sz w:val="24"/>
          <w:szCs w:val="24"/>
        </w:rPr>
        <w:t>广州</w:t>
      </w:r>
      <w:r w:rsidR="00F25489">
        <w:rPr>
          <w:rFonts w:hint="eastAsia"/>
          <w:color w:val="000000" w:themeColor="text1"/>
          <w:sz w:val="24"/>
          <w:szCs w:val="24"/>
        </w:rPr>
        <w:t>·</w:t>
      </w:r>
      <w:r w:rsidRPr="00F25489">
        <w:rPr>
          <w:rFonts w:hint="eastAsia"/>
          <w:color w:val="000000" w:themeColor="text1"/>
          <w:sz w:val="24"/>
          <w:szCs w:val="24"/>
        </w:rPr>
        <w:t>广交会展馆</w:t>
      </w:r>
    </w:p>
    <w:bookmarkEnd w:id="0"/>
    <w:p w14:paraId="68B0C973" w14:textId="7BC2F548" w:rsidR="00E869DD" w:rsidRPr="00E869DD" w:rsidRDefault="00E869DD" w:rsidP="00807DB9">
      <w:pPr>
        <w:rPr>
          <w:color w:val="000000" w:themeColor="text1"/>
        </w:rPr>
      </w:pPr>
    </w:p>
    <w:p w14:paraId="6CFCCEFE" w14:textId="77777777" w:rsidR="00F25489" w:rsidRPr="00E869DD" w:rsidRDefault="00F25489" w:rsidP="00F25489">
      <w:pPr>
        <w:rPr>
          <w:color w:val="000000" w:themeColor="text1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指导主办</w:t>
      </w:r>
      <w:r w:rsidRPr="00F25489">
        <w:rPr>
          <w:b/>
          <w:color w:val="000000" w:themeColor="text1"/>
          <w:sz w:val="24"/>
          <w:szCs w:val="24"/>
        </w:rPr>
        <w:t xml:space="preserve"> </w:t>
      </w:r>
      <w:r w:rsidRPr="00E869DD">
        <w:rPr>
          <w:color w:val="000000" w:themeColor="text1"/>
        </w:rPr>
        <w:t xml:space="preserve">  </w:t>
      </w:r>
    </w:p>
    <w:p w14:paraId="399DD671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中国食品土畜进出口商会</w:t>
      </w:r>
    </w:p>
    <w:p w14:paraId="773883BD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中国粮油学会</w:t>
      </w:r>
    </w:p>
    <w:p w14:paraId="4E22EFEE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中国粮油学会油脂分会</w:t>
      </w:r>
    </w:p>
    <w:p w14:paraId="1E34BA92" w14:textId="6FF40570" w:rsidR="00D866FA" w:rsidRPr="00D866FA" w:rsidRDefault="00D866FA" w:rsidP="00F25489">
      <w:pPr>
        <w:rPr>
          <w:color w:val="000000" w:themeColor="text1"/>
        </w:rPr>
      </w:pPr>
      <w:r w:rsidRPr="00D866FA">
        <w:rPr>
          <w:rFonts w:hint="eastAsia"/>
          <w:color w:val="000000" w:themeColor="text1"/>
        </w:rPr>
        <w:t>中国粮食行业协会大米分会</w:t>
      </w:r>
      <w:bookmarkStart w:id="1" w:name="_GoBack"/>
      <w:bookmarkEnd w:id="1"/>
    </w:p>
    <w:p w14:paraId="2D5B6A7C" w14:textId="04006524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中国食品和包装机械工业协会</w:t>
      </w:r>
    </w:p>
    <w:p w14:paraId="2710D58A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广东省粮食行业协会</w:t>
      </w:r>
    </w:p>
    <w:p w14:paraId="4BDCD557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广东省食品学会</w:t>
      </w:r>
    </w:p>
    <w:p w14:paraId="71F14C02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英富曼会展集团</w:t>
      </w:r>
      <w:r w:rsidRPr="00E869DD">
        <w:rPr>
          <w:color w:val="000000" w:themeColor="text1"/>
        </w:rPr>
        <w:t xml:space="preserve"> </w:t>
      </w:r>
    </w:p>
    <w:p w14:paraId="50FDEE06" w14:textId="77777777" w:rsidR="00F25489" w:rsidRPr="00E869DD" w:rsidRDefault="00F25489" w:rsidP="00F25489">
      <w:pPr>
        <w:rPr>
          <w:color w:val="000000" w:themeColor="text1"/>
        </w:rPr>
      </w:pPr>
    </w:p>
    <w:p w14:paraId="38A13B6A" w14:textId="77777777" w:rsidR="00F25489" w:rsidRPr="00F25489" w:rsidRDefault="00F25489" w:rsidP="00F25489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支持单位</w:t>
      </w:r>
    </w:p>
    <w:p w14:paraId="1C71262E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法国国际食品工业协会</w:t>
      </w:r>
    </w:p>
    <w:p w14:paraId="3BD26FEE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韩国农水产食品流通协会</w:t>
      </w:r>
    </w:p>
    <w:p w14:paraId="131CC04D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西班牙食品饮料行业联盟</w:t>
      </w:r>
    </w:p>
    <w:p w14:paraId="5109FE59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约旦出口协会</w:t>
      </w:r>
    </w:p>
    <w:p w14:paraId="076F74E7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捷克贸易促进局</w:t>
      </w:r>
    </w:p>
    <w:p w14:paraId="59E469DA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新加坡制造商总会</w:t>
      </w:r>
    </w:p>
    <w:p w14:paraId="2ABDC948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环球好水协会</w:t>
      </w:r>
    </w:p>
    <w:p w14:paraId="4DDF9703" w14:textId="77777777" w:rsidR="00F25489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伯克利斯普林斯品水大赛组委会</w:t>
      </w:r>
    </w:p>
    <w:p w14:paraId="15B12F5A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广西粮食行业协会</w:t>
      </w:r>
    </w:p>
    <w:p w14:paraId="49723A54" w14:textId="77777777" w:rsidR="00F25489" w:rsidRPr="00E869DD" w:rsidRDefault="00F25489" w:rsidP="00F25489">
      <w:pPr>
        <w:rPr>
          <w:color w:val="000000" w:themeColor="text1"/>
        </w:rPr>
      </w:pPr>
    </w:p>
    <w:p w14:paraId="3E348FEB" w14:textId="77777777" w:rsidR="00F25489" w:rsidRPr="00F25489" w:rsidRDefault="00F25489" w:rsidP="00F25489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承办单位</w:t>
      </w:r>
    </w:p>
    <w:p w14:paraId="0181F754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广州英富曼意帆展览有限责任公司</w:t>
      </w:r>
    </w:p>
    <w:p w14:paraId="71F9F388" w14:textId="77777777" w:rsidR="00F25489" w:rsidRPr="00E869DD" w:rsidRDefault="00F25489" w:rsidP="00F25489">
      <w:pPr>
        <w:rPr>
          <w:color w:val="000000" w:themeColor="text1"/>
        </w:rPr>
      </w:pPr>
    </w:p>
    <w:p w14:paraId="1D009415" w14:textId="77777777" w:rsidR="00F25489" w:rsidRPr="00E869DD" w:rsidRDefault="00F25489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（以上排名不分先后）</w:t>
      </w:r>
    </w:p>
    <w:p w14:paraId="3A3DA965" w14:textId="77777777" w:rsidR="00F25489" w:rsidRDefault="00F25489" w:rsidP="00F25489">
      <w:pPr>
        <w:rPr>
          <w:color w:val="000000" w:themeColor="text1"/>
        </w:rPr>
      </w:pPr>
    </w:p>
    <w:p w14:paraId="01CB762C" w14:textId="77777777" w:rsidR="00807DB9" w:rsidRPr="00F25489" w:rsidRDefault="00807DB9" w:rsidP="00807DB9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同期展会</w:t>
      </w:r>
    </w:p>
    <w:p w14:paraId="7BD24B57" w14:textId="340A1C8F" w:rsidR="00F25489" w:rsidRPr="00F25489" w:rsidRDefault="00F25489" w:rsidP="00807DB9">
      <w:pPr>
        <w:rPr>
          <w:color w:val="000000" w:themeColor="text1"/>
          <w:highlight w:val="yellow"/>
        </w:rPr>
      </w:pPr>
      <w:r w:rsidRPr="00F25489">
        <w:rPr>
          <w:rFonts w:hint="eastAsia"/>
          <w:color w:val="000000" w:themeColor="text1"/>
        </w:rPr>
        <w:t>第</w:t>
      </w:r>
      <w:r w:rsidRPr="00F25489">
        <w:rPr>
          <w:color w:val="000000" w:themeColor="text1"/>
        </w:rPr>
        <w:t>28届广州国际大健康产业博览会</w:t>
      </w:r>
    </w:p>
    <w:p w14:paraId="09242523" w14:textId="10F4EF44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第1</w:t>
      </w:r>
      <w:r>
        <w:rPr>
          <w:color w:val="000000" w:themeColor="text1"/>
        </w:rPr>
        <w:t>1</w:t>
      </w:r>
      <w:r w:rsidRPr="00F25489">
        <w:rPr>
          <w:color w:val="000000" w:themeColor="text1"/>
        </w:rPr>
        <w:t>届广州国际葡萄酒及精酿啤酒展览会</w:t>
      </w:r>
    </w:p>
    <w:p w14:paraId="03F70D8C" w14:textId="47EF9905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第1</w:t>
      </w:r>
      <w:r>
        <w:rPr>
          <w:color w:val="000000" w:themeColor="text1"/>
        </w:rPr>
        <w:t>3</w:t>
      </w:r>
      <w:r w:rsidRPr="00F25489">
        <w:rPr>
          <w:color w:val="000000" w:themeColor="text1"/>
        </w:rPr>
        <w:t>届广州国际食用油及橄榄油产业博览会</w:t>
      </w:r>
    </w:p>
    <w:p w14:paraId="4D6C370D" w14:textId="251F13A6" w:rsid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9</w:t>
      </w:r>
      <w:r w:rsidRPr="00F25489">
        <w:rPr>
          <w:color w:val="000000" w:themeColor="text1"/>
        </w:rPr>
        <w:t>届广州国际营养健康食品及有机产品展览会</w:t>
      </w:r>
    </w:p>
    <w:p w14:paraId="0B3BA236" w14:textId="00E8D869" w:rsidR="00F25489" w:rsidRPr="00F25489" w:rsidRDefault="00F25489" w:rsidP="00F25489">
      <w:pPr>
        <w:rPr>
          <w:color w:val="000000" w:themeColor="text1"/>
        </w:rPr>
      </w:pPr>
      <w:r w:rsidRPr="00F25489">
        <w:rPr>
          <w:rFonts w:hint="eastAsia"/>
          <w:color w:val="000000" w:themeColor="text1"/>
        </w:rPr>
        <w:t>第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9</w:t>
      </w:r>
      <w:r w:rsidRPr="00F25489">
        <w:rPr>
          <w:rFonts w:hint="eastAsia"/>
          <w:color w:val="000000" w:themeColor="text1"/>
        </w:rPr>
        <w:t>届广东饮水节暨第</w:t>
      </w:r>
      <w:r>
        <w:rPr>
          <w:rFonts w:hint="eastAsia"/>
          <w:color w:val="000000" w:themeColor="text1"/>
        </w:rPr>
        <w:t>八</w:t>
      </w:r>
      <w:r w:rsidRPr="00F25489">
        <w:rPr>
          <w:rFonts w:hint="eastAsia"/>
          <w:color w:val="000000" w:themeColor="text1"/>
        </w:rPr>
        <w:t>届广州国际高端饮用水产业博览会</w:t>
      </w:r>
      <w:r w:rsidRPr="00F25489">
        <w:rPr>
          <w:color w:val="000000" w:themeColor="text1"/>
        </w:rPr>
        <w:t xml:space="preserve">                  </w:t>
      </w:r>
    </w:p>
    <w:p w14:paraId="3E34FB01" w14:textId="5B200825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lastRenderedPageBreak/>
        <w:t>201</w:t>
      </w:r>
      <w:r>
        <w:rPr>
          <w:color w:val="000000" w:themeColor="text1"/>
        </w:rPr>
        <w:t>9</w:t>
      </w:r>
      <w:r w:rsidRPr="00F25489">
        <w:rPr>
          <w:color w:val="000000" w:themeColor="text1"/>
        </w:rPr>
        <w:t xml:space="preserve">广州国际高端茶产业展览会                    </w:t>
      </w:r>
    </w:p>
    <w:p w14:paraId="118E2265" w14:textId="6881AF5E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第1</w:t>
      </w:r>
      <w:r>
        <w:rPr>
          <w:color w:val="000000" w:themeColor="text1"/>
        </w:rPr>
        <w:t>3</w:t>
      </w:r>
      <w:r w:rsidRPr="00F25489">
        <w:rPr>
          <w:color w:val="000000" w:themeColor="text1"/>
        </w:rPr>
        <w:t>届广州国际优质大米及品牌杂粮展览会</w:t>
      </w:r>
    </w:p>
    <w:p w14:paraId="14CA25AE" w14:textId="1CDDE8C9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第2</w:t>
      </w:r>
      <w:r>
        <w:rPr>
          <w:color w:val="000000" w:themeColor="text1"/>
        </w:rPr>
        <w:t>8</w:t>
      </w:r>
      <w:r w:rsidRPr="00F25489">
        <w:rPr>
          <w:color w:val="000000" w:themeColor="text1"/>
        </w:rPr>
        <w:t xml:space="preserve">届广州国际食品加工、包装机械及配套设备展览会   </w:t>
      </w:r>
    </w:p>
    <w:p w14:paraId="66B734F1" w14:textId="6B716F0E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>第</w:t>
      </w:r>
      <w:r>
        <w:rPr>
          <w:color w:val="000000" w:themeColor="text1"/>
        </w:rPr>
        <w:t>9</w:t>
      </w:r>
      <w:r w:rsidRPr="00F25489">
        <w:rPr>
          <w:color w:val="000000" w:themeColor="text1"/>
        </w:rPr>
        <w:t xml:space="preserve">届广州国际粮油机械及包装设备展览会           </w:t>
      </w:r>
    </w:p>
    <w:p w14:paraId="14ED9542" w14:textId="77777777" w:rsidR="00F25489" w:rsidRDefault="00F25489" w:rsidP="00F25489">
      <w:pPr>
        <w:ind w:firstLineChars="200" w:firstLine="420"/>
        <w:rPr>
          <w:color w:val="000000" w:themeColor="text1"/>
        </w:rPr>
      </w:pPr>
    </w:p>
    <w:p w14:paraId="008474D2" w14:textId="2AC2F995" w:rsidR="00F25489" w:rsidRPr="00F25489" w:rsidRDefault="00F25489" w:rsidP="00F25489">
      <w:pPr>
        <w:ind w:firstLineChars="200" w:firstLine="420"/>
        <w:rPr>
          <w:color w:val="000000" w:themeColor="text1"/>
        </w:rPr>
      </w:pPr>
      <w:r w:rsidRPr="00F25489">
        <w:rPr>
          <w:color w:val="000000" w:themeColor="text1"/>
        </w:rPr>
        <w:t>广州国际食品展暨进口食品展览会</w:t>
      </w:r>
      <w:r w:rsidRPr="00F25489">
        <w:rPr>
          <w:rFonts w:hint="eastAsia"/>
          <w:color w:val="000000" w:themeColor="text1"/>
        </w:rPr>
        <w:t>（</w:t>
      </w:r>
      <w:r w:rsidRPr="00F25489">
        <w:rPr>
          <w:color w:val="000000" w:themeColor="text1"/>
        </w:rPr>
        <w:t>IFE China大</w:t>
      </w:r>
      <w:r w:rsidRPr="00F25489">
        <w:rPr>
          <w:rFonts w:hint="eastAsia"/>
          <w:color w:val="000000" w:themeColor="text1"/>
        </w:rPr>
        <w:t>食品</w:t>
      </w:r>
      <w:r w:rsidRPr="00F25489">
        <w:rPr>
          <w:color w:val="000000" w:themeColor="text1"/>
        </w:rPr>
        <w:t>展</w:t>
      </w:r>
      <w:r w:rsidRPr="00F25489">
        <w:rPr>
          <w:rFonts w:hint="eastAsia"/>
          <w:color w:val="000000" w:themeColor="text1"/>
        </w:rPr>
        <w:t>）</w:t>
      </w:r>
      <w:r w:rsidRPr="00F25489">
        <w:rPr>
          <w:color w:val="000000" w:themeColor="text1"/>
        </w:rPr>
        <w:t>，是知名的国际性B2B食品专业展会</w:t>
      </w:r>
      <w:r w:rsidRPr="00F25489">
        <w:rPr>
          <w:rFonts w:hint="eastAsia"/>
          <w:color w:val="000000" w:themeColor="text1"/>
        </w:rPr>
        <w:t>。I</w:t>
      </w:r>
      <w:r w:rsidRPr="00F25489">
        <w:rPr>
          <w:color w:val="000000" w:themeColor="text1"/>
        </w:rPr>
        <w:t>FE C</w:t>
      </w:r>
      <w:r w:rsidRPr="00F25489">
        <w:rPr>
          <w:rFonts w:hint="eastAsia"/>
          <w:color w:val="000000" w:themeColor="text1"/>
        </w:rPr>
        <w:t>hina大食品展深耕华南市场，已成功举办1</w:t>
      </w:r>
      <w:r w:rsidRPr="00F25489">
        <w:rPr>
          <w:color w:val="000000" w:themeColor="text1"/>
        </w:rPr>
        <w:t>8</w:t>
      </w:r>
      <w:r w:rsidRPr="00F25489">
        <w:rPr>
          <w:rFonts w:hint="eastAsia"/>
          <w:color w:val="000000" w:themeColor="text1"/>
        </w:rPr>
        <w:t>届，拥有庞大的参展商及采购商资源，是食品全产业链重要的商贸采购平台。I</w:t>
      </w:r>
      <w:r w:rsidRPr="00F25489">
        <w:rPr>
          <w:color w:val="000000" w:themeColor="text1"/>
        </w:rPr>
        <w:t>FE China大食品展不仅是品牌展会，更致力于</w:t>
      </w:r>
      <w:r w:rsidRPr="00F25489">
        <w:rPr>
          <w:rFonts w:hint="eastAsia"/>
          <w:color w:val="000000" w:themeColor="text1"/>
        </w:rPr>
        <w:t>为业内人士打造</w:t>
      </w:r>
      <w:r w:rsidRPr="00F25489">
        <w:rPr>
          <w:color w:val="000000" w:themeColor="text1"/>
        </w:rPr>
        <w:t>品牌、贸易、投资、技术全方位服务的高品质国际交流</w:t>
      </w:r>
      <w:r w:rsidRPr="00F25489">
        <w:rPr>
          <w:rFonts w:hint="eastAsia"/>
          <w:color w:val="000000" w:themeColor="text1"/>
        </w:rPr>
        <w:t>盛会。</w:t>
      </w:r>
    </w:p>
    <w:p w14:paraId="283789EA" w14:textId="27690BD1" w:rsidR="00F25489" w:rsidRPr="00F25489" w:rsidRDefault="00F25489" w:rsidP="00F25489">
      <w:pPr>
        <w:rPr>
          <w:color w:val="000000" w:themeColor="text1"/>
        </w:rPr>
      </w:pPr>
      <w:r w:rsidRPr="00F25489">
        <w:rPr>
          <w:color w:val="000000" w:themeColor="text1"/>
        </w:rPr>
        <w:t xml:space="preserve">                         </w:t>
      </w:r>
    </w:p>
    <w:p w14:paraId="6DE0F027" w14:textId="5C41DED5" w:rsidR="00A952AA" w:rsidRPr="00F25489" w:rsidRDefault="00A952AA" w:rsidP="00A952AA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2019强势展望</w:t>
      </w:r>
    </w:p>
    <w:p w14:paraId="18A05AAE" w14:textId="7271BF60" w:rsidR="00A952AA" w:rsidRPr="00E869DD" w:rsidRDefault="00722DFC" w:rsidP="00A952AA">
      <w:pPr>
        <w:rPr>
          <w:color w:val="000000" w:themeColor="text1"/>
        </w:rPr>
      </w:pPr>
      <w:r w:rsidRPr="00E869DD">
        <w:rPr>
          <w:color w:val="000000" w:themeColor="text1"/>
        </w:rPr>
        <w:t>10</w:t>
      </w:r>
      <w:r w:rsidR="00A952AA" w:rsidRPr="00E869DD">
        <w:rPr>
          <w:color w:val="000000" w:themeColor="text1"/>
        </w:rPr>
        <w:t>0,000</w:t>
      </w:r>
      <w:r w:rsidR="00A952AA" w:rsidRPr="00E869DD">
        <w:rPr>
          <w:rFonts w:hint="eastAsia"/>
          <w:color w:val="000000" w:themeColor="text1"/>
        </w:rPr>
        <w:t>平方米</w:t>
      </w:r>
      <w:r w:rsidR="00A952AA" w:rsidRPr="00E869DD">
        <w:rPr>
          <w:color w:val="000000" w:themeColor="text1"/>
        </w:rPr>
        <w:t xml:space="preserve">    </w:t>
      </w:r>
      <w:r w:rsidR="00A952AA" w:rsidRPr="00E869DD">
        <w:rPr>
          <w:rFonts w:hint="eastAsia"/>
          <w:color w:val="000000" w:themeColor="text1"/>
        </w:rPr>
        <w:t>展会面积</w:t>
      </w:r>
      <w:r w:rsidR="00A952AA" w:rsidRPr="00E869DD">
        <w:rPr>
          <w:color w:val="000000" w:themeColor="text1"/>
        </w:rPr>
        <w:t xml:space="preserve"> </w:t>
      </w:r>
    </w:p>
    <w:p w14:paraId="5AC38D5E" w14:textId="5A93C42F" w:rsidR="00A952AA" w:rsidRPr="00E869DD" w:rsidRDefault="00637C4B" w:rsidP="00A952AA">
      <w:pPr>
        <w:rPr>
          <w:color w:val="000000" w:themeColor="text1"/>
        </w:rPr>
      </w:pPr>
      <w:r w:rsidRPr="00E869DD">
        <w:rPr>
          <w:color w:val="000000" w:themeColor="text1"/>
        </w:rPr>
        <w:t>2,</w:t>
      </w:r>
      <w:r w:rsidR="00722DFC" w:rsidRPr="00E869DD">
        <w:rPr>
          <w:color w:val="000000" w:themeColor="text1"/>
        </w:rPr>
        <w:t>2</w:t>
      </w:r>
      <w:r w:rsidRPr="00E869DD">
        <w:rPr>
          <w:color w:val="000000" w:themeColor="text1"/>
        </w:rPr>
        <w:t>00</w:t>
      </w:r>
      <w:r w:rsidRPr="00E869DD">
        <w:rPr>
          <w:rFonts w:hint="eastAsia"/>
          <w:color w:val="000000" w:themeColor="text1"/>
        </w:rPr>
        <w:t xml:space="preserve">家    </w:t>
      </w:r>
      <w:r w:rsidRPr="00E869DD">
        <w:rPr>
          <w:color w:val="000000" w:themeColor="text1"/>
        </w:rPr>
        <w:t xml:space="preserve">     </w:t>
      </w:r>
      <w:r w:rsidRPr="00E869DD">
        <w:rPr>
          <w:rFonts w:hint="eastAsia"/>
          <w:color w:val="000000" w:themeColor="text1"/>
        </w:rPr>
        <w:t>参展商</w:t>
      </w:r>
    </w:p>
    <w:p w14:paraId="390462B8" w14:textId="59A99BC5" w:rsidR="00637C4B" w:rsidRPr="00E869DD" w:rsidRDefault="00637C4B" w:rsidP="00637C4B">
      <w:pPr>
        <w:rPr>
          <w:color w:val="000000" w:themeColor="text1"/>
        </w:rPr>
      </w:pPr>
      <w:r w:rsidRPr="00E869DD">
        <w:rPr>
          <w:color w:val="000000" w:themeColor="text1"/>
        </w:rPr>
        <w:t>1</w:t>
      </w:r>
      <w:r w:rsidR="00722DFC" w:rsidRPr="00E869DD">
        <w:rPr>
          <w:color w:val="000000" w:themeColor="text1"/>
        </w:rPr>
        <w:t>6</w:t>
      </w:r>
      <w:r w:rsidRPr="00E869DD">
        <w:rPr>
          <w:color w:val="000000" w:themeColor="text1"/>
        </w:rPr>
        <w:t>0,000</w:t>
      </w:r>
      <w:r w:rsidRPr="00E869DD">
        <w:rPr>
          <w:rFonts w:hint="eastAsia"/>
          <w:color w:val="000000" w:themeColor="text1"/>
        </w:rPr>
        <w:t>人次     观众</w:t>
      </w:r>
    </w:p>
    <w:p w14:paraId="5333E981" w14:textId="4779D789" w:rsidR="00F25489" w:rsidRDefault="00637C4B" w:rsidP="00F25489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 xml:space="preserve">40个            </w:t>
      </w:r>
      <w:r w:rsidR="00A952AA" w:rsidRPr="00E869DD">
        <w:rPr>
          <w:rFonts w:hint="eastAsia"/>
          <w:color w:val="000000" w:themeColor="text1"/>
        </w:rPr>
        <w:t>参展国家</w:t>
      </w:r>
    </w:p>
    <w:p w14:paraId="43E044E4" w14:textId="660E71E2" w:rsidR="0078699F" w:rsidRDefault="0078699F" w:rsidP="0078699F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（以上为预测数据）</w:t>
      </w:r>
    </w:p>
    <w:p w14:paraId="489EE4AD" w14:textId="12B78DF4" w:rsidR="00E772FC" w:rsidRPr="00E772FC" w:rsidRDefault="00E772FC" w:rsidP="00E772FC">
      <w:pPr>
        <w:rPr>
          <w:color w:val="000000" w:themeColor="text1"/>
        </w:rPr>
      </w:pPr>
    </w:p>
    <w:p w14:paraId="31A8E0E0" w14:textId="63B2559D" w:rsidR="00AC59A6" w:rsidRPr="00F25489" w:rsidRDefault="00AC59A6" w:rsidP="00510ACB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为何参展</w:t>
      </w:r>
    </w:p>
    <w:p w14:paraId="171B9360" w14:textId="7E410709" w:rsidR="00510ACB" w:rsidRPr="00E869DD" w:rsidRDefault="00FF6455" w:rsidP="00510ACB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食品行业权威商贸平台</w:t>
      </w:r>
    </w:p>
    <w:p w14:paraId="7F1E10FE" w14:textId="6A25ED53" w:rsidR="00510ACB" w:rsidRPr="00E869DD" w:rsidRDefault="00FF6455" w:rsidP="00510ACB">
      <w:pPr>
        <w:rPr>
          <w:color w:val="000000" w:themeColor="text1"/>
        </w:rPr>
      </w:pPr>
      <w:r>
        <w:rPr>
          <w:rFonts w:hint="eastAsia"/>
          <w:color w:val="000000" w:themeColor="text1"/>
        </w:rPr>
        <w:t>一个</w:t>
      </w:r>
      <w:r w:rsidR="00510ACB" w:rsidRPr="00E869DD">
        <w:rPr>
          <w:rFonts w:hint="eastAsia"/>
          <w:color w:val="000000" w:themeColor="text1"/>
        </w:rPr>
        <w:t>历经</w:t>
      </w:r>
      <w:r>
        <w:rPr>
          <w:color w:val="000000" w:themeColor="text1"/>
        </w:rPr>
        <w:t>18</w:t>
      </w:r>
      <w:r>
        <w:rPr>
          <w:rFonts w:hint="eastAsia"/>
          <w:color w:val="000000" w:themeColor="text1"/>
        </w:rPr>
        <w:t>届</w:t>
      </w:r>
      <w:r w:rsidR="00510ACB" w:rsidRPr="00E869DD">
        <w:rPr>
          <w:color w:val="000000" w:themeColor="text1"/>
        </w:rPr>
        <w:t>沉淀，规模及影响力得到广泛认可的</w:t>
      </w:r>
      <w:r w:rsidR="00DC05B1" w:rsidRPr="00E869DD">
        <w:rPr>
          <w:rFonts w:hint="eastAsia"/>
          <w:color w:val="000000" w:themeColor="text1"/>
        </w:rPr>
        <w:t>食品</w:t>
      </w:r>
      <w:r w:rsidR="00510ACB" w:rsidRPr="00E869DD">
        <w:rPr>
          <w:color w:val="000000" w:themeColor="text1"/>
        </w:rPr>
        <w:t>行业盛会，助您快</w:t>
      </w:r>
      <w:r w:rsidR="00510ACB" w:rsidRPr="00E869DD">
        <w:rPr>
          <w:rFonts w:hint="eastAsia"/>
          <w:color w:val="000000" w:themeColor="text1"/>
        </w:rPr>
        <w:t>速有效地建立品牌形象</w:t>
      </w:r>
    </w:p>
    <w:p w14:paraId="2EB6B73B" w14:textId="77777777" w:rsidR="00510ACB" w:rsidRPr="00E869DD" w:rsidRDefault="00510ACB" w:rsidP="00510ACB">
      <w:pPr>
        <w:rPr>
          <w:b/>
          <w:color w:val="000000" w:themeColor="text1"/>
        </w:rPr>
      </w:pPr>
    </w:p>
    <w:p w14:paraId="5E4678F2" w14:textId="70A48A48" w:rsidR="00510ACB" w:rsidRPr="00E869DD" w:rsidRDefault="00510ACB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强强联合，商机升级</w:t>
      </w:r>
    </w:p>
    <w:p w14:paraId="00D58150" w14:textId="48E33220" w:rsidR="00510ACB" w:rsidRPr="00E869DD" w:rsidRDefault="00510ACB" w:rsidP="00510ACB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携手拥有数个国际知名营养健康、食品领域展会的英富曼会展集团，为您开拓全产业链市场及国际市场提供新思路</w:t>
      </w:r>
    </w:p>
    <w:p w14:paraId="45D7EAB7" w14:textId="77777777" w:rsidR="00510ACB" w:rsidRPr="00E869DD" w:rsidRDefault="00510ACB" w:rsidP="00510ACB">
      <w:pPr>
        <w:rPr>
          <w:color w:val="000000" w:themeColor="text1"/>
        </w:rPr>
      </w:pPr>
    </w:p>
    <w:p w14:paraId="457BB993" w14:textId="10D1DEAF" w:rsidR="00510ACB" w:rsidRPr="00E869DD" w:rsidRDefault="00510ACB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龙头荟萃，共商合作</w:t>
      </w:r>
    </w:p>
    <w:p w14:paraId="157742D9" w14:textId="3F86B11D" w:rsidR="00510ACB" w:rsidRPr="00E869DD" w:rsidRDefault="00510ACB" w:rsidP="00510ACB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云集</w:t>
      </w:r>
      <w:r w:rsidRPr="00E869DD">
        <w:rPr>
          <w:color w:val="000000" w:themeColor="text1"/>
        </w:rPr>
        <w:t>2</w:t>
      </w:r>
      <w:r w:rsidR="00E772FC">
        <w:rPr>
          <w:color w:val="000000" w:themeColor="text1"/>
        </w:rPr>
        <w:t>2</w:t>
      </w:r>
      <w:r w:rsidRPr="00E869DD">
        <w:rPr>
          <w:color w:val="000000" w:themeColor="text1"/>
        </w:rPr>
        <w:t>00+</w:t>
      </w:r>
      <w:r w:rsidRPr="00E869DD">
        <w:rPr>
          <w:rFonts w:hint="eastAsia"/>
          <w:color w:val="000000" w:themeColor="text1"/>
        </w:rPr>
        <w:t>家</w:t>
      </w:r>
      <w:r w:rsidRPr="00E869DD">
        <w:rPr>
          <w:color w:val="000000" w:themeColor="text1"/>
        </w:rPr>
        <w:t>国内名优品牌及</w:t>
      </w:r>
      <w:r w:rsidR="00E772FC">
        <w:rPr>
          <w:color w:val="000000" w:themeColor="text1"/>
        </w:rPr>
        <w:t>3</w:t>
      </w:r>
      <w:r w:rsidRPr="00E869DD">
        <w:rPr>
          <w:color w:val="000000" w:themeColor="text1"/>
        </w:rPr>
        <w:t>0</w:t>
      </w:r>
      <w:r w:rsidRPr="00E869DD">
        <w:rPr>
          <w:rFonts w:hint="eastAsia"/>
          <w:color w:val="000000" w:themeColor="text1"/>
        </w:rPr>
        <w:t>+个</w:t>
      </w:r>
      <w:r w:rsidRPr="00E869DD">
        <w:rPr>
          <w:color w:val="000000" w:themeColor="text1"/>
        </w:rPr>
        <w:t>海外展团，与业界精英广泛交流</w:t>
      </w:r>
      <w:r w:rsidRPr="00E869DD">
        <w:rPr>
          <w:rFonts w:hint="eastAsia"/>
          <w:color w:val="000000" w:themeColor="text1"/>
        </w:rPr>
        <w:t>，共谋商机蓝海</w:t>
      </w:r>
    </w:p>
    <w:p w14:paraId="55B42C8D" w14:textId="77777777" w:rsidR="00510ACB" w:rsidRPr="00E869DD" w:rsidRDefault="00510ACB" w:rsidP="00510ACB">
      <w:pPr>
        <w:rPr>
          <w:color w:val="000000" w:themeColor="text1"/>
        </w:rPr>
      </w:pPr>
    </w:p>
    <w:p w14:paraId="257F0845" w14:textId="7A2415E0" w:rsidR="00510ACB" w:rsidRPr="00E869DD" w:rsidRDefault="00510ACB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全方位宣传曝光</w:t>
      </w:r>
    </w:p>
    <w:p w14:paraId="4F97E757" w14:textId="7816C78F" w:rsidR="00510ACB" w:rsidRPr="00E869DD" w:rsidRDefault="00510ACB" w:rsidP="00510ACB">
      <w:pPr>
        <w:rPr>
          <w:color w:val="000000" w:themeColor="text1"/>
        </w:rPr>
      </w:pPr>
      <w:r w:rsidRPr="00E869DD">
        <w:rPr>
          <w:color w:val="000000" w:themeColor="text1"/>
        </w:rPr>
        <w:t>300+</w:t>
      </w:r>
      <w:r w:rsidRPr="00E869DD">
        <w:rPr>
          <w:rFonts w:hint="eastAsia"/>
          <w:color w:val="000000" w:themeColor="text1"/>
        </w:rPr>
        <w:t>家</w:t>
      </w:r>
      <w:r w:rsidRPr="00E869DD">
        <w:rPr>
          <w:color w:val="000000" w:themeColor="text1"/>
        </w:rPr>
        <w:t>专业媒体</w:t>
      </w:r>
      <w:r w:rsidRPr="00E869DD">
        <w:rPr>
          <w:rFonts w:hint="eastAsia"/>
          <w:color w:val="000000" w:themeColor="text1"/>
        </w:rPr>
        <w:t>及</w:t>
      </w:r>
      <w:r w:rsidRPr="00E869DD">
        <w:rPr>
          <w:color w:val="000000" w:themeColor="text1"/>
        </w:rPr>
        <w:t>100+</w:t>
      </w:r>
      <w:r w:rsidRPr="00E869DD">
        <w:rPr>
          <w:rFonts w:hint="eastAsia"/>
          <w:color w:val="000000" w:themeColor="text1"/>
        </w:rPr>
        <w:t>家</w:t>
      </w:r>
      <w:r w:rsidRPr="00E869DD">
        <w:rPr>
          <w:color w:val="000000" w:themeColor="text1"/>
        </w:rPr>
        <w:t>大众媒体</w:t>
      </w:r>
      <w:r w:rsidRPr="00E869DD">
        <w:rPr>
          <w:rFonts w:hint="eastAsia"/>
          <w:color w:val="000000" w:themeColor="text1"/>
        </w:rPr>
        <w:t>多渠道密集推广</w:t>
      </w:r>
      <w:r w:rsidRPr="00E869DD">
        <w:rPr>
          <w:color w:val="000000" w:themeColor="text1"/>
        </w:rPr>
        <w:t>，让展会和您的产品得到</w:t>
      </w:r>
      <w:r w:rsidRPr="00E869DD">
        <w:rPr>
          <w:rFonts w:hint="eastAsia"/>
          <w:color w:val="000000" w:themeColor="text1"/>
        </w:rPr>
        <w:t>广泛传播</w:t>
      </w:r>
    </w:p>
    <w:p w14:paraId="683C6A39" w14:textId="552F1788" w:rsidR="00510ACB" w:rsidRPr="00E869DD" w:rsidRDefault="00510ACB" w:rsidP="00510ACB">
      <w:pPr>
        <w:rPr>
          <w:color w:val="000000" w:themeColor="text1"/>
        </w:rPr>
      </w:pPr>
    </w:p>
    <w:p w14:paraId="0AA69CC5" w14:textId="13D18E0E" w:rsidR="00C939B3" w:rsidRPr="00E869DD" w:rsidRDefault="00C939B3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定向邀约全球优质买家</w:t>
      </w:r>
    </w:p>
    <w:p w14:paraId="1192CEB6" w14:textId="6A4A48E6" w:rsidR="00510ACB" w:rsidRPr="00E869DD" w:rsidRDefault="00510ACB" w:rsidP="00510ACB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对</w:t>
      </w:r>
      <w:r w:rsidRPr="00E869DD">
        <w:rPr>
          <w:color w:val="000000" w:themeColor="text1"/>
        </w:rPr>
        <w:t>35万</w:t>
      </w:r>
      <w:r w:rsidR="00DC05B1" w:rsidRPr="00E869DD">
        <w:rPr>
          <w:rFonts w:hint="eastAsia"/>
          <w:color w:val="000000" w:themeColor="text1"/>
        </w:rPr>
        <w:t>食品</w:t>
      </w:r>
      <w:r w:rsidR="002A048D" w:rsidRPr="00E869DD">
        <w:rPr>
          <w:rFonts w:hint="eastAsia"/>
          <w:color w:val="000000" w:themeColor="text1"/>
        </w:rPr>
        <w:t>产业领域专业买家</w:t>
      </w:r>
      <w:r w:rsidRPr="00E869DD">
        <w:rPr>
          <w:color w:val="000000" w:themeColor="text1"/>
        </w:rPr>
        <w:t>进行</w:t>
      </w:r>
      <w:r w:rsidR="002A048D" w:rsidRPr="00E869DD">
        <w:rPr>
          <w:rFonts w:hint="eastAsia"/>
          <w:color w:val="000000" w:themeColor="text1"/>
        </w:rPr>
        <w:t>短信、电邮及</w:t>
      </w:r>
      <w:r w:rsidRPr="00E869DD">
        <w:rPr>
          <w:color w:val="000000" w:themeColor="text1"/>
        </w:rPr>
        <w:t>电话</w:t>
      </w:r>
      <w:r w:rsidR="002A048D" w:rsidRPr="00E869DD">
        <w:rPr>
          <w:rFonts w:hint="eastAsia"/>
          <w:color w:val="000000" w:themeColor="text1"/>
        </w:rPr>
        <w:t>定向</w:t>
      </w:r>
      <w:r w:rsidRPr="00E869DD">
        <w:rPr>
          <w:color w:val="000000" w:themeColor="text1"/>
        </w:rPr>
        <w:t>邀约</w:t>
      </w:r>
      <w:r w:rsidR="002A048D" w:rsidRPr="00E869DD">
        <w:rPr>
          <w:color w:val="000000" w:themeColor="text1"/>
        </w:rPr>
        <w:t>，为您网罗</w:t>
      </w:r>
      <w:r w:rsidR="002A048D" w:rsidRPr="00E869DD">
        <w:rPr>
          <w:rFonts w:hint="eastAsia"/>
          <w:color w:val="000000" w:themeColor="text1"/>
        </w:rPr>
        <w:t>大量优质</w:t>
      </w:r>
      <w:r w:rsidR="002A048D" w:rsidRPr="00E869DD">
        <w:rPr>
          <w:color w:val="000000" w:themeColor="text1"/>
        </w:rPr>
        <w:t>买家</w:t>
      </w:r>
      <w:r w:rsidR="002A048D" w:rsidRPr="00E869DD">
        <w:rPr>
          <w:rFonts w:hint="eastAsia"/>
          <w:color w:val="000000" w:themeColor="text1"/>
        </w:rPr>
        <w:t>资源</w:t>
      </w:r>
    </w:p>
    <w:p w14:paraId="4A5E82E0" w14:textId="77777777" w:rsidR="00FE61C7" w:rsidRPr="00E869DD" w:rsidRDefault="00FE61C7" w:rsidP="00510ACB">
      <w:pPr>
        <w:rPr>
          <w:b/>
          <w:color w:val="000000" w:themeColor="text1"/>
        </w:rPr>
      </w:pPr>
    </w:p>
    <w:p w14:paraId="31E3142D" w14:textId="28DD3C49" w:rsidR="00C939B3" w:rsidRPr="00E869DD" w:rsidRDefault="00C939B3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商务配对，</w:t>
      </w:r>
      <w:r w:rsidR="00685A59" w:rsidRPr="00E869DD">
        <w:rPr>
          <w:rFonts w:hint="eastAsia"/>
          <w:b/>
          <w:color w:val="000000" w:themeColor="text1"/>
        </w:rPr>
        <w:t>精准对接商机</w:t>
      </w:r>
    </w:p>
    <w:p w14:paraId="4810CCAC" w14:textId="752BC4FE" w:rsidR="00510ACB" w:rsidRPr="00E869DD" w:rsidRDefault="00C939B3" w:rsidP="00510ACB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与特邀</w:t>
      </w:r>
      <w:r w:rsidR="00510ACB" w:rsidRPr="00E869DD">
        <w:rPr>
          <w:color w:val="000000" w:themeColor="text1"/>
        </w:rPr>
        <w:t>VIP</w:t>
      </w:r>
      <w:r w:rsidRPr="00E869DD">
        <w:rPr>
          <w:color w:val="000000" w:themeColor="text1"/>
        </w:rPr>
        <w:t>买家团体</w:t>
      </w:r>
      <w:r w:rsidRPr="00E869DD">
        <w:rPr>
          <w:rFonts w:hint="eastAsia"/>
          <w:color w:val="000000" w:themeColor="text1"/>
        </w:rPr>
        <w:t>进行</w:t>
      </w:r>
      <w:r w:rsidR="002A048D" w:rsidRPr="00E869DD">
        <w:rPr>
          <w:color w:val="000000" w:themeColor="text1"/>
        </w:rPr>
        <w:t>数百场</w:t>
      </w:r>
      <w:r w:rsidR="002A048D" w:rsidRPr="00E869DD">
        <w:rPr>
          <w:rFonts w:hint="eastAsia"/>
          <w:color w:val="000000" w:themeColor="text1"/>
        </w:rPr>
        <w:t>商务配对活动</w:t>
      </w:r>
      <w:r w:rsidR="00510ACB" w:rsidRPr="00E869DD">
        <w:rPr>
          <w:color w:val="000000" w:themeColor="text1"/>
        </w:rPr>
        <w:t>，</w:t>
      </w:r>
      <w:r w:rsidRPr="00E869DD">
        <w:rPr>
          <w:rFonts w:hint="eastAsia"/>
          <w:color w:val="000000" w:themeColor="text1"/>
        </w:rPr>
        <w:t>为您一对一精准对接，高效促成订单</w:t>
      </w:r>
    </w:p>
    <w:p w14:paraId="1602E064" w14:textId="77777777" w:rsidR="00510ACB" w:rsidRPr="00E869DD" w:rsidRDefault="00510ACB" w:rsidP="00510ACB">
      <w:pPr>
        <w:rPr>
          <w:color w:val="000000" w:themeColor="text1"/>
        </w:rPr>
      </w:pPr>
    </w:p>
    <w:p w14:paraId="17CAA407" w14:textId="7E4451C9" w:rsidR="00510ACB" w:rsidRPr="00E869DD" w:rsidRDefault="00510ACB" w:rsidP="00510ACB">
      <w:pPr>
        <w:rPr>
          <w:b/>
          <w:color w:val="000000" w:themeColor="text1"/>
        </w:rPr>
      </w:pPr>
      <w:r w:rsidRPr="00E869DD">
        <w:rPr>
          <w:rFonts w:hint="eastAsia"/>
          <w:b/>
          <w:color w:val="000000" w:themeColor="text1"/>
        </w:rPr>
        <w:t>同期活动，领航产业</w:t>
      </w:r>
      <w:r w:rsidR="00685A59" w:rsidRPr="00E869DD">
        <w:rPr>
          <w:rFonts w:hint="eastAsia"/>
          <w:b/>
          <w:color w:val="000000" w:themeColor="text1"/>
        </w:rPr>
        <w:t>发展</w:t>
      </w:r>
    </w:p>
    <w:p w14:paraId="6B82930C" w14:textId="1AC08628" w:rsidR="00510ACB" w:rsidRPr="00E869DD" w:rsidRDefault="00510ACB" w:rsidP="00510ACB">
      <w:pPr>
        <w:rPr>
          <w:color w:val="000000" w:themeColor="text1"/>
        </w:rPr>
      </w:pPr>
      <w:r w:rsidRPr="00E869DD">
        <w:rPr>
          <w:color w:val="000000" w:themeColor="text1"/>
        </w:rPr>
        <w:t>40+</w:t>
      </w:r>
      <w:r w:rsidRPr="00E869DD">
        <w:rPr>
          <w:rFonts w:hint="eastAsia"/>
          <w:color w:val="000000" w:themeColor="text1"/>
        </w:rPr>
        <w:t>场高端论坛</w:t>
      </w:r>
      <w:r w:rsidRPr="00E869DD">
        <w:rPr>
          <w:color w:val="000000" w:themeColor="text1"/>
        </w:rPr>
        <w:t>及</w:t>
      </w:r>
      <w:r w:rsidRPr="00E869DD">
        <w:rPr>
          <w:rFonts w:hint="eastAsia"/>
          <w:color w:val="000000" w:themeColor="text1"/>
        </w:rPr>
        <w:t>活动大赛</w:t>
      </w:r>
      <w:r w:rsidRPr="00E869DD">
        <w:rPr>
          <w:color w:val="000000" w:themeColor="text1"/>
        </w:rPr>
        <w:t>，</w:t>
      </w:r>
      <w:r w:rsidRPr="00E869DD">
        <w:rPr>
          <w:rFonts w:hint="eastAsia"/>
          <w:color w:val="000000" w:themeColor="text1"/>
        </w:rPr>
        <w:t>对话业内权威精英大咖，全面洞悉行业前沿态势</w:t>
      </w:r>
    </w:p>
    <w:p w14:paraId="66E76267" w14:textId="5C52F957" w:rsidR="00E06FF3" w:rsidRDefault="00E06FF3" w:rsidP="00510ACB">
      <w:pPr>
        <w:rPr>
          <w:color w:val="000000" w:themeColor="text1"/>
        </w:rPr>
      </w:pPr>
    </w:p>
    <w:p w14:paraId="7634639B" w14:textId="77777777" w:rsidR="00F25489" w:rsidRDefault="00F25489" w:rsidP="00510ACB">
      <w:pPr>
        <w:rPr>
          <w:color w:val="000000" w:themeColor="text1"/>
        </w:rPr>
      </w:pPr>
    </w:p>
    <w:p w14:paraId="67ABA4F1" w14:textId="60A6D934" w:rsidR="00E06FF3" w:rsidRPr="00F25489" w:rsidRDefault="00B374A9" w:rsidP="00510ACB">
      <w:pPr>
        <w:rPr>
          <w:b/>
          <w:color w:val="000000" w:themeColor="text1"/>
          <w:sz w:val="24"/>
          <w:szCs w:val="24"/>
        </w:rPr>
      </w:pPr>
      <w:r w:rsidRPr="00F25489">
        <w:rPr>
          <w:rFonts w:hint="eastAsia"/>
          <w:b/>
          <w:color w:val="000000" w:themeColor="text1"/>
          <w:sz w:val="24"/>
          <w:szCs w:val="24"/>
        </w:rPr>
        <w:t>2018展会回顾</w:t>
      </w:r>
    </w:p>
    <w:p w14:paraId="7C1D4EB9" w14:textId="54D7FF32" w:rsidR="00D63996" w:rsidRPr="00E869DD" w:rsidRDefault="00D63996" w:rsidP="00D63996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 xml:space="preserve">76,000平方米 </w:t>
      </w:r>
      <w:r w:rsidRPr="00E869DD">
        <w:rPr>
          <w:color w:val="000000" w:themeColor="text1"/>
        </w:rPr>
        <w:t xml:space="preserve"> </w:t>
      </w:r>
      <w:r w:rsidR="002B73C8" w:rsidRPr="00E869DD">
        <w:rPr>
          <w:color w:val="000000" w:themeColor="text1"/>
        </w:rPr>
        <w:t xml:space="preserve"> </w:t>
      </w:r>
      <w:r w:rsidRPr="00E869DD">
        <w:rPr>
          <w:rFonts w:hint="eastAsia"/>
          <w:color w:val="000000" w:themeColor="text1"/>
        </w:rPr>
        <w:t>展会面积</w:t>
      </w:r>
    </w:p>
    <w:p w14:paraId="0B620094" w14:textId="4AE1D5E8" w:rsidR="00D63996" w:rsidRPr="00E869DD" w:rsidRDefault="00D63996" w:rsidP="00D63996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 xml:space="preserve">1,810家 </w:t>
      </w:r>
      <w:r w:rsidRPr="00E869DD">
        <w:rPr>
          <w:color w:val="000000" w:themeColor="text1"/>
        </w:rPr>
        <w:t xml:space="preserve">      </w:t>
      </w:r>
      <w:r w:rsidR="002B73C8" w:rsidRPr="00E869DD">
        <w:rPr>
          <w:color w:val="000000" w:themeColor="text1"/>
        </w:rPr>
        <w:t xml:space="preserve"> </w:t>
      </w:r>
      <w:r w:rsidRPr="00E869DD">
        <w:rPr>
          <w:rFonts w:hint="eastAsia"/>
          <w:color w:val="000000" w:themeColor="text1"/>
        </w:rPr>
        <w:t>参展商</w:t>
      </w:r>
    </w:p>
    <w:p w14:paraId="49BCDA7F" w14:textId="3995D1AE" w:rsidR="00D63996" w:rsidRPr="00E869DD" w:rsidRDefault="00D63996" w:rsidP="00D63996">
      <w:pPr>
        <w:rPr>
          <w:color w:val="000000" w:themeColor="text1"/>
        </w:rPr>
      </w:pPr>
      <w:r w:rsidRPr="00E869DD">
        <w:rPr>
          <w:color w:val="000000" w:themeColor="text1"/>
        </w:rPr>
        <w:t>686</w:t>
      </w:r>
      <w:r w:rsidRPr="00E869DD">
        <w:rPr>
          <w:rFonts w:hint="eastAsia"/>
          <w:color w:val="000000" w:themeColor="text1"/>
        </w:rPr>
        <w:t xml:space="preserve">家 </w:t>
      </w:r>
      <w:r w:rsidRPr="00E869DD">
        <w:rPr>
          <w:color w:val="000000" w:themeColor="text1"/>
        </w:rPr>
        <w:t xml:space="preserve">       </w:t>
      </w:r>
      <w:r w:rsidR="002B73C8" w:rsidRPr="00E869DD">
        <w:rPr>
          <w:color w:val="000000" w:themeColor="text1"/>
        </w:rPr>
        <w:t xml:space="preserve"> </w:t>
      </w:r>
      <w:r w:rsidRPr="00E869DD">
        <w:rPr>
          <w:rFonts w:hint="eastAsia"/>
          <w:color w:val="000000" w:themeColor="text1"/>
        </w:rPr>
        <w:t>境外展商（占38%）</w:t>
      </w:r>
    </w:p>
    <w:p w14:paraId="6D1724D5" w14:textId="4E666FF4" w:rsidR="00D63996" w:rsidRPr="00E869DD" w:rsidRDefault="00D63996" w:rsidP="00D63996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 xml:space="preserve">41个 </w:t>
      </w:r>
      <w:r w:rsidR="002B73C8" w:rsidRPr="00E869DD">
        <w:rPr>
          <w:color w:val="000000" w:themeColor="text1"/>
        </w:rPr>
        <w:t xml:space="preserve">         </w:t>
      </w:r>
      <w:r w:rsidRPr="00E869DD">
        <w:rPr>
          <w:rFonts w:hint="eastAsia"/>
          <w:color w:val="000000" w:themeColor="text1"/>
        </w:rPr>
        <w:t>参展国家（包括</w:t>
      </w:r>
      <w:r w:rsidRPr="00E869DD">
        <w:rPr>
          <w:rFonts w:ascii="Segoe UI Emoji" w:hAnsi="Segoe UI Emoji" w:cs="Segoe UI Emoji" w:hint="eastAsia"/>
          <w:color w:val="000000" w:themeColor="text1"/>
        </w:rPr>
        <w:t>法国、韩国、捷克、德国、约旦、俄罗斯、泰国、意大利、日本、澳大利亚、马来西亚、新加坡、斯里兰卡、英国、葡萄牙、比利时、希腊、白俄罗斯、印度尼西亚等</w:t>
      </w:r>
      <w:r w:rsidRPr="00E869DD">
        <w:rPr>
          <w:rFonts w:hint="eastAsia"/>
          <w:color w:val="000000" w:themeColor="text1"/>
        </w:rPr>
        <w:t>）</w:t>
      </w:r>
    </w:p>
    <w:p w14:paraId="2BECF265" w14:textId="121518D5" w:rsidR="00D63996" w:rsidRPr="00E869DD" w:rsidRDefault="00D63996" w:rsidP="002B73C8">
      <w:pPr>
        <w:rPr>
          <w:color w:val="000000" w:themeColor="text1"/>
        </w:rPr>
      </w:pPr>
      <w:r w:rsidRPr="00E869DD">
        <w:rPr>
          <w:color w:val="000000" w:themeColor="text1"/>
        </w:rPr>
        <w:t>131,850</w:t>
      </w:r>
      <w:r w:rsidRPr="00E869DD">
        <w:rPr>
          <w:rFonts w:hint="eastAsia"/>
          <w:color w:val="000000" w:themeColor="text1"/>
        </w:rPr>
        <w:t xml:space="preserve">人次 </w:t>
      </w:r>
      <w:r w:rsidR="002B73C8" w:rsidRPr="00E869DD">
        <w:rPr>
          <w:color w:val="000000" w:themeColor="text1"/>
        </w:rPr>
        <w:t xml:space="preserve">    </w:t>
      </w:r>
      <w:r w:rsidRPr="00E869DD">
        <w:rPr>
          <w:rFonts w:hint="eastAsia"/>
          <w:color w:val="000000" w:themeColor="text1"/>
        </w:rPr>
        <w:t>观众</w:t>
      </w:r>
    </w:p>
    <w:p w14:paraId="3C1BDFA3" w14:textId="48E029AC" w:rsidR="00D63996" w:rsidRPr="00E869DD" w:rsidRDefault="00D63996" w:rsidP="002B73C8">
      <w:pPr>
        <w:rPr>
          <w:color w:val="000000" w:themeColor="text1"/>
        </w:rPr>
      </w:pPr>
      <w:r w:rsidRPr="00E869DD">
        <w:rPr>
          <w:color w:val="000000" w:themeColor="text1"/>
        </w:rPr>
        <w:t>39</w:t>
      </w:r>
      <w:r w:rsidRPr="00E869DD">
        <w:rPr>
          <w:rFonts w:hint="eastAsia"/>
          <w:color w:val="000000" w:themeColor="text1"/>
        </w:rPr>
        <w:t xml:space="preserve">个 </w:t>
      </w:r>
      <w:r w:rsidR="002B73C8" w:rsidRPr="00E869DD">
        <w:rPr>
          <w:color w:val="000000" w:themeColor="text1"/>
        </w:rPr>
        <w:t xml:space="preserve">          </w:t>
      </w:r>
      <w:r w:rsidRPr="00E869DD">
        <w:rPr>
          <w:rFonts w:hint="eastAsia"/>
          <w:color w:val="000000" w:themeColor="text1"/>
        </w:rPr>
        <w:t>参观国家</w:t>
      </w:r>
    </w:p>
    <w:p w14:paraId="145F4CFB" w14:textId="695F8F9B" w:rsidR="00D63996" w:rsidRPr="00E869DD" w:rsidRDefault="00D63996" w:rsidP="002B73C8">
      <w:pPr>
        <w:rPr>
          <w:color w:val="000000" w:themeColor="text1"/>
        </w:rPr>
      </w:pPr>
      <w:r w:rsidRPr="00E869DD">
        <w:rPr>
          <w:color w:val="000000" w:themeColor="text1"/>
        </w:rPr>
        <w:t>40</w:t>
      </w:r>
      <w:r w:rsidRPr="00E869DD">
        <w:rPr>
          <w:rFonts w:hint="eastAsia"/>
          <w:color w:val="000000" w:themeColor="text1"/>
        </w:rPr>
        <w:t xml:space="preserve">场 </w:t>
      </w:r>
      <w:r w:rsidR="002B73C8" w:rsidRPr="00E869DD">
        <w:rPr>
          <w:color w:val="000000" w:themeColor="text1"/>
        </w:rPr>
        <w:t xml:space="preserve">          </w:t>
      </w:r>
      <w:r w:rsidRPr="00E869DD">
        <w:rPr>
          <w:rFonts w:hint="eastAsia"/>
          <w:color w:val="000000" w:themeColor="text1"/>
        </w:rPr>
        <w:t>会议活动</w:t>
      </w:r>
    </w:p>
    <w:p w14:paraId="6CAD45CA" w14:textId="52DE2BD1" w:rsidR="009E1FE9" w:rsidRDefault="009E1FE9" w:rsidP="00882B68"/>
    <w:p w14:paraId="563F4030" w14:textId="478C4E86" w:rsidR="00882B68" w:rsidRPr="00F25489" w:rsidRDefault="00882B68" w:rsidP="00882B68">
      <w:pPr>
        <w:rPr>
          <w:b/>
          <w:color w:val="000000" w:themeColor="text1"/>
        </w:rPr>
      </w:pPr>
      <w:r w:rsidRPr="00F25489">
        <w:rPr>
          <w:rFonts w:hint="eastAsia"/>
          <w:b/>
          <w:color w:val="000000" w:themeColor="text1"/>
        </w:rPr>
        <w:t>观众区域分布</w:t>
      </w:r>
    </w:p>
    <w:p w14:paraId="538E4968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华南</w:t>
      </w:r>
      <w:r w:rsidRPr="00E869DD">
        <w:rPr>
          <w:color w:val="000000" w:themeColor="text1"/>
        </w:rPr>
        <w:tab/>
        <w:t>61%</w:t>
      </w:r>
    </w:p>
    <w:p w14:paraId="14A2EEB4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华东</w:t>
      </w:r>
      <w:r w:rsidRPr="00E869DD">
        <w:rPr>
          <w:color w:val="000000" w:themeColor="text1"/>
        </w:rPr>
        <w:tab/>
        <w:t>11%</w:t>
      </w:r>
    </w:p>
    <w:p w14:paraId="49AC33A6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华北</w:t>
      </w:r>
      <w:r w:rsidRPr="00E869DD">
        <w:rPr>
          <w:color w:val="000000" w:themeColor="text1"/>
        </w:rPr>
        <w:tab/>
        <w:t>9%</w:t>
      </w:r>
    </w:p>
    <w:p w14:paraId="6E465359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海外</w:t>
      </w:r>
      <w:r w:rsidRPr="00E869DD">
        <w:rPr>
          <w:color w:val="000000" w:themeColor="text1"/>
        </w:rPr>
        <w:tab/>
        <w:t>6%</w:t>
      </w:r>
    </w:p>
    <w:p w14:paraId="1AF87AB1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华中</w:t>
      </w:r>
      <w:r w:rsidRPr="00E869DD">
        <w:rPr>
          <w:color w:val="000000" w:themeColor="text1"/>
        </w:rPr>
        <w:tab/>
        <w:t>4%</w:t>
      </w:r>
    </w:p>
    <w:p w14:paraId="4987876E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港澳台</w:t>
      </w:r>
      <w:r w:rsidRPr="00E869DD">
        <w:rPr>
          <w:color w:val="000000" w:themeColor="text1"/>
        </w:rPr>
        <w:tab/>
        <w:t>3%</w:t>
      </w:r>
    </w:p>
    <w:p w14:paraId="6F636A77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东北</w:t>
      </w:r>
      <w:r w:rsidRPr="00E869DD">
        <w:rPr>
          <w:color w:val="000000" w:themeColor="text1"/>
        </w:rPr>
        <w:tab/>
        <w:t>3%</w:t>
      </w:r>
    </w:p>
    <w:p w14:paraId="53F83976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西南</w:t>
      </w:r>
      <w:r w:rsidRPr="00E869DD">
        <w:rPr>
          <w:color w:val="000000" w:themeColor="text1"/>
        </w:rPr>
        <w:tab/>
        <w:t>2%</w:t>
      </w:r>
    </w:p>
    <w:p w14:paraId="74C142CC" w14:textId="77777777" w:rsidR="00882B68" w:rsidRPr="00E869DD" w:rsidRDefault="00882B68" w:rsidP="00882B68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西北</w:t>
      </w:r>
      <w:r w:rsidRPr="00E869DD">
        <w:rPr>
          <w:color w:val="000000" w:themeColor="text1"/>
        </w:rPr>
        <w:tab/>
        <w:t>1%</w:t>
      </w:r>
    </w:p>
    <w:p w14:paraId="0AF12184" w14:textId="2661F406" w:rsidR="00882B68" w:rsidRDefault="00882B68" w:rsidP="00D72E6C"/>
    <w:p w14:paraId="6C6FE15A" w14:textId="77777777" w:rsidR="00F25489" w:rsidRPr="00F25489" w:rsidRDefault="00F25489" w:rsidP="00F25489">
      <w:pPr>
        <w:rPr>
          <w:b/>
        </w:rPr>
      </w:pPr>
      <w:r w:rsidRPr="00F25489">
        <w:rPr>
          <w:rFonts w:hint="eastAsia"/>
          <w:b/>
        </w:rPr>
        <w:t>观众行业类别</w:t>
      </w:r>
      <w:r w:rsidRPr="00F25489">
        <w:rPr>
          <w:b/>
        </w:rPr>
        <w:tab/>
      </w:r>
    </w:p>
    <w:p w14:paraId="1B2525BF" w14:textId="77777777" w:rsidR="00F25489" w:rsidRDefault="00F25489" w:rsidP="00F25489">
      <w:r>
        <w:rPr>
          <w:rFonts w:hint="eastAsia"/>
        </w:rPr>
        <w:t>经销商</w:t>
      </w:r>
      <w:r>
        <w:t>/代理商</w:t>
      </w:r>
      <w:r>
        <w:tab/>
        <w:t>23%</w:t>
      </w:r>
    </w:p>
    <w:p w14:paraId="7B25C129" w14:textId="77777777" w:rsidR="00F25489" w:rsidRDefault="00F25489" w:rsidP="00F25489">
      <w:r>
        <w:rPr>
          <w:rFonts w:hint="eastAsia"/>
        </w:rPr>
        <w:t>进出口</w:t>
      </w:r>
      <w:r>
        <w:t>/国际贸易商</w:t>
      </w:r>
      <w:r>
        <w:tab/>
        <w:t>16%</w:t>
      </w:r>
    </w:p>
    <w:p w14:paraId="72704B9C" w14:textId="77777777" w:rsidR="00F25489" w:rsidRDefault="00F25489" w:rsidP="00F25489">
      <w:r>
        <w:rPr>
          <w:rFonts w:hint="eastAsia"/>
        </w:rPr>
        <w:t>零售终端</w:t>
      </w:r>
      <w:r>
        <w:t>/专卖店</w:t>
      </w:r>
      <w:r>
        <w:tab/>
        <w:t>15%</w:t>
      </w:r>
    </w:p>
    <w:p w14:paraId="59119A7A" w14:textId="77777777" w:rsidR="00F25489" w:rsidRDefault="00F25489" w:rsidP="00F25489">
      <w:r>
        <w:rPr>
          <w:rFonts w:hint="eastAsia"/>
        </w:rPr>
        <w:t>生产厂家</w:t>
      </w:r>
      <w:r>
        <w:tab/>
        <w:t>13%</w:t>
      </w:r>
    </w:p>
    <w:p w14:paraId="13602F70" w14:textId="77777777" w:rsidR="00F25489" w:rsidRDefault="00F25489" w:rsidP="00F25489">
      <w:r>
        <w:t>KA卖场/连锁经营</w:t>
      </w:r>
      <w:r>
        <w:tab/>
        <w:t>8%</w:t>
      </w:r>
    </w:p>
    <w:p w14:paraId="6C088B7D" w14:textId="77777777" w:rsidR="00F25489" w:rsidRDefault="00F25489" w:rsidP="00F25489">
      <w:r>
        <w:rPr>
          <w:rFonts w:hint="eastAsia"/>
        </w:rPr>
        <w:t>餐饮</w:t>
      </w:r>
      <w:r>
        <w:t>/酒店</w:t>
      </w:r>
      <w:r>
        <w:tab/>
        <w:t>7%</w:t>
      </w:r>
    </w:p>
    <w:p w14:paraId="1EDC3645" w14:textId="77777777" w:rsidR="00F25489" w:rsidRDefault="00F25489" w:rsidP="00F25489">
      <w:r>
        <w:rPr>
          <w:rFonts w:hint="eastAsia"/>
        </w:rPr>
        <w:t>电商</w:t>
      </w:r>
      <w:r>
        <w:tab/>
        <w:t>6%</w:t>
      </w:r>
    </w:p>
    <w:p w14:paraId="011AB249" w14:textId="77777777" w:rsidR="00F25489" w:rsidRDefault="00F25489" w:rsidP="00F25489">
      <w:r>
        <w:rPr>
          <w:rFonts w:hint="eastAsia"/>
        </w:rPr>
        <w:t>药店</w:t>
      </w:r>
      <w:r>
        <w:tab/>
        <w:t>6%</w:t>
      </w:r>
    </w:p>
    <w:p w14:paraId="78365D5A" w14:textId="77777777" w:rsidR="00F25489" w:rsidRDefault="00F25489" w:rsidP="00F25489">
      <w:r>
        <w:rPr>
          <w:rFonts w:hint="eastAsia"/>
        </w:rPr>
        <w:t>政府</w:t>
      </w:r>
      <w:r>
        <w:t>/协会/团体</w:t>
      </w:r>
      <w:r>
        <w:tab/>
        <w:t>3%</w:t>
      </w:r>
    </w:p>
    <w:p w14:paraId="070C40E8" w14:textId="58A846CC" w:rsidR="00882B68" w:rsidRDefault="00F25489" w:rsidP="00F25489">
      <w:r>
        <w:rPr>
          <w:rFonts w:hint="eastAsia"/>
        </w:rPr>
        <w:t>其他</w:t>
      </w:r>
      <w:r>
        <w:tab/>
        <w:t>3%</w:t>
      </w:r>
    </w:p>
    <w:p w14:paraId="0292D698" w14:textId="63EF6AFE" w:rsidR="00882B68" w:rsidRDefault="00882B68" w:rsidP="00D72E6C"/>
    <w:p w14:paraId="552764A7" w14:textId="58DA2894" w:rsidR="00882B68" w:rsidRPr="00F25489" w:rsidRDefault="00CF22D3" w:rsidP="00882B68">
      <w:pPr>
        <w:rPr>
          <w:b/>
        </w:rPr>
      </w:pPr>
      <w:r w:rsidRPr="00F25489">
        <w:rPr>
          <w:rFonts w:hint="eastAsia"/>
          <w:b/>
        </w:rPr>
        <w:t>部分知名品牌</w:t>
      </w:r>
    </w:p>
    <w:p w14:paraId="14D412BD" w14:textId="3B958B42" w:rsidR="00882B68" w:rsidRDefault="00F25489" w:rsidP="00CF22D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30C23F0" wp14:editId="585F919A">
            <wp:extent cx="5274310" cy="14598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ECE5" w14:textId="77777777" w:rsidR="00F25489" w:rsidRPr="00E3395B" w:rsidRDefault="00F25489" w:rsidP="00F25489">
      <w:pPr>
        <w:jc w:val="righ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（以上为历届部分参展品牌）</w:t>
      </w:r>
    </w:p>
    <w:p w14:paraId="6CBF09C3" w14:textId="00C6A566" w:rsidR="00CF22D3" w:rsidRPr="00F25489" w:rsidRDefault="00CF22D3" w:rsidP="002B73C8">
      <w:pPr>
        <w:rPr>
          <w:color w:val="000000" w:themeColor="text1"/>
        </w:rPr>
      </w:pPr>
    </w:p>
    <w:p w14:paraId="1681AEBC" w14:textId="6D65D771" w:rsidR="00DF4EFD" w:rsidRPr="00F25489" w:rsidRDefault="002B73C8" w:rsidP="00DF4EFD">
      <w:pPr>
        <w:rPr>
          <w:b/>
        </w:rPr>
      </w:pPr>
      <w:r w:rsidRPr="00F25489">
        <w:rPr>
          <w:rFonts w:hint="eastAsia"/>
          <w:b/>
          <w:color w:val="000000" w:themeColor="text1"/>
        </w:rPr>
        <w:t>展商评价</w:t>
      </w:r>
    </w:p>
    <w:p w14:paraId="7431F14A" w14:textId="408B9C22" w:rsidR="009B449B" w:rsidRPr="00E869DD" w:rsidRDefault="009B449B" w:rsidP="009B449B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“今年是捷克贸促局第三次组织捷克企业参加</w:t>
      </w:r>
      <w:r w:rsidRPr="00E869DD">
        <w:rPr>
          <w:color w:val="000000" w:themeColor="text1"/>
        </w:rPr>
        <w:t>IFE大食品展，我们会一如既往继续支持，将更多的捷克企业和优质产品介绍到中国市场</w:t>
      </w:r>
      <w:r w:rsidRPr="00E869DD">
        <w:rPr>
          <w:rFonts w:hint="eastAsia"/>
          <w:color w:val="000000" w:themeColor="text1"/>
        </w:rPr>
        <w:t>。” ——捷克贸促局Cz</w:t>
      </w:r>
      <w:r w:rsidRPr="00E869DD">
        <w:rPr>
          <w:color w:val="000000" w:themeColor="text1"/>
        </w:rPr>
        <w:t>echTrade</w:t>
      </w:r>
      <w:r w:rsidRPr="00E869DD">
        <w:rPr>
          <w:rFonts w:hint="eastAsia"/>
          <w:color w:val="000000" w:themeColor="text1"/>
        </w:rPr>
        <w:t>区域主管</w:t>
      </w:r>
      <w:r w:rsidRPr="00E869DD">
        <w:rPr>
          <w:color w:val="000000" w:themeColor="text1"/>
        </w:rPr>
        <w:t>Ales Cervinka</w:t>
      </w:r>
    </w:p>
    <w:p w14:paraId="1DA57825" w14:textId="6634CC88" w:rsidR="009E1FE9" w:rsidRDefault="002B73C8" w:rsidP="004872EB">
      <w:pPr>
        <w:widowControl/>
        <w:rPr>
          <w:color w:val="000000" w:themeColor="text1"/>
        </w:rPr>
      </w:pPr>
      <w:r w:rsidRPr="00E869DD">
        <w:rPr>
          <w:color w:val="000000" w:themeColor="text1"/>
        </w:rPr>
        <w:br/>
      </w:r>
      <w:r w:rsidR="007B7FCE" w:rsidRPr="00E869DD">
        <w:rPr>
          <w:color w:val="000000" w:themeColor="text1"/>
        </w:rPr>
        <w:t>“很感谢组委会给我们提供一个展示品牌与交流的平台，在这里能接触到很多我们的经销商和代理商，也能提升我们品牌的影响力。”</w:t>
      </w:r>
      <w:r w:rsidR="007B7FCE" w:rsidRPr="00E869DD">
        <w:rPr>
          <w:rFonts w:hint="eastAsia"/>
          <w:color w:val="000000" w:themeColor="text1"/>
        </w:rPr>
        <w:t>——</w:t>
      </w:r>
      <w:r w:rsidR="007B7FCE" w:rsidRPr="00E869DD">
        <w:rPr>
          <w:color w:val="000000" w:themeColor="text1"/>
        </w:rPr>
        <w:t>佳格投资（中国）有限公司公关处长总经理特助唐伟伦</w:t>
      </w:r>
    </w:p>
    <w:p w14:paraId="12976BC7" w14:textId="77777777" w:rsidR="004872EB" w:rsidRPr="004872EB" w:rsidRDefault="004872EB" w:rsidP="004872EB">
      <w:pPr>
        <w:widowControl/>
        <w:rPr>
          <w:color w:val="000000" w:themeColor="text1"/>
        </w:rPr>
      </w:pPr>
    </w:p>
    <w:p w14:paraId="4E389C25" w14:textId="77777777" w:rsidR="00FE61C7" w:rsidRPr="004872EB" w:rsidRDefault="00FE61C7" w:rsidP="00FE61C7">
      <w:pPr>
        <w:rPr>
          <w:b/>
          <w:color w:val="000000" w:themeColor="text1"/>
          <w:sz w:val="24"/>
          <w:szCs w:val="24"/>
        </w:rPr>
      </w:pPr>
      <w:r w:rsidRPr="004872EB">
        <w:rPr>
          <w:b/>
          <w:color w:val="000000" w:themeColor="text1"/>
          <w:sz w:val="24"/>
          <w:szCs w:val="24"/>
        </w:rPr>
        <w:t>VIP</w:t>
      </w:r>
      <w:r w:rsidRPr="004872EB">
        <w:rPr>
          <w:rFonts w:hint="eastAsia"/>
          <w:b/>
          <w:color w:val="000000" w:themeColor="text1"/>
          <w:sz w:val="24"/>
          <w:szCs w:val="24"/>
        </w:rPr>
        <w:t>买家团</w:t>
      </w:r>
    </w:p>
    <w:tbl>
      <w:tblPr>
        <w:tblW w:w="4060" w:type="dxa"/>
        <w:tblLook w:val="04A0" w:firstRow="1" w:lastRow="0" w:firstColumn="1" w:lastColumn="0" w:noHBand="0" w:noVBand="1"/>
      </w:tblPr>
      <w:tblGrid>
        <w:gridCol w:w="4060"/>
      </w:tblGrid>
      <w:tr w:rsidR="00E869DD" w:rsidRPr="00E869DD" w14:paraId="464E7E39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176C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广东省食品流通协会</w:t>
            </w:r>
          </w:p>
        </w:tc>
      </w:tr>
      <w:tr w:rsidR="00E869DD" w:rsidRPr="00E869DD" w14:paraId="486E82A2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3170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广东省粮食行业协会</w:t>
            </w:r>
          </w:p>
        </w:tc>
      </w:tr>
      <w:tr w:rsidR="00E869DD" w:rsidRPr="00E869DD" w14:paraId="6DBD42FD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5EBC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广州市粮食行业协会</w:t>
            </w:r>
          </w:p>
        </w:tc>
      </w:tr>
      <w:tr w:rsidR="00E869DD" w:rsidRPr="00E869DD" w14:paraId="27F33415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C4F2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中山市粮食行业协会</w:t>
            </w:r>
          </w:p>
        </w:tc>
      </w:tr>
      <w:tr w:rsidR="00E869DD" w:rsidRPr="00E869DD" w14:paraId="064E6DB6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DE00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东莞市粮食行业协会</w:t>
            </w:r>
          </w:p>
        </w:tc>
      </w:tr>
      <w:tr w:rsidR="00E869DD" w:rsidRPr="00E869DD" w14:paraId="13B18E25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8C14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珠海市粮食行业协会</w:t>
            </w:r>
          </w:p>
        </w:tc>
      </w:tr>
      <w:tr w:rsidR="00E869DD" w:rsidRPr="00E869DD" w14:paraId="262E96EE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E1BB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深圳市食品行业协会</w:t>
            </w:r>
          </w:p>
        </w:tc>
      </w:tr>
      <w:tr w:rsidR="00E869DD" w:rsidRPr="00E869DD" w14:paraId="76718EDC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F3B0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惠州市食品行业协会</w:t>
            </w:r>
          </w:p>
        </w:tc>
      </w:tr>
      <w:tr w:rsidR="00E869DD" w:rsidRPr="00E869DD" w14:paraId="143457B8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8BA6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香港国际华商联合会</w:t>
            </w:r>
          </w:p>
        </w:tc>
      </w:tr>
      <w:tr w:rsidR="00E869DD" w:rsidRPr="00E869DD" w14:paraId="5CDC5F2F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DD6D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德诚综合市场</w:t>
            </w:r>
          </w:p>
        </w:tc>
      </w:tr>
      <w:tr w:rsidR="00E869DD" w:rsidRPr="00E869DD" w14:paraId="64B867A8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7DF2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广州三一国际食品城</w:t>
            </w:r>
          </w:p>
        </w:tc>
      </w:tr>
      <w:tr w:rsidR="00E869DD" w:rsidRPr="00E869DD" w14:paraId="310C2EC9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8175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广州市东旺批发市场</w:t>
            </w:r>
          </w:p>
        </w:tc>
      </w:tr>
      <w:tr w:rsidR="00E869DD" w:rsidRPr="00E869DD" w14:paraId="2B14D722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A139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广东省电子商务协会</w:t>
            </w:r>
          </w:p>
        </w:tc>
      </w:tr>
      <w:tr w:rsidR="00E869DD" w:rsidRPr="00E869DD" w14:paraId="36F680FF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FB82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广东省跨境电子商务行业协会</w:t>
            </w:r>
          </w:p>
        </w:tc>
      </w:tr>
      <w:tr w:rsidR="00E869DD" w:rsidRPr="00E869DD" w14:paraId="314AD5B5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7727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广州地区饮食行业协会</w:t>
            </w:r>
          </w:p>
        </w:tc>
      </w:tr>
      <w:tr w:rsidR="00E869DD" w:rsidRPr="00E869DD" w14:paraId="41967973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3F9F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广州西餐协会</w:t>
            </w:r>
          </w:p>
        </w:tc>
      </w:tr>
      <w:tr w:rsidR="00E869DD" w:rsidRPr="00E869DD" w14:paraId="47B5F793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FD94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广州烹饪协会</w:t>
            </w:r>
          </w:p>
        </w:tc>
      </w:tr>
      <w:tr w:rsidR="00E869DD" w:rsidRPr="00E869DD" w14:paraId="108A5D68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8FF4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华南区酒店采购经理人联盟</w:t>
            </w:r>
          </w:p>
        </w:tc>
      </w:tr>
      <w:tr w:rsidR="00E869DD" w:rsidRPr="00E869DD" w14:paraId="30FA578F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297D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广东省连锁经营协会</w:t>
            </w:r>
          </w:p>
        </w:tc>
      </w:tr>
      <w:tr w:rsidR="00E869DD" w:rsidRPr="00E869DD" w14:paraId="3B2645BF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D6CE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广西供应商行业协会</w:t>
            </w:r>
          </w:p>
        </w:tc>
      </w:tr>
      <w:tr w:rsidR="00E869DD" w:rsidRPr="00E869DD" w14:paraId="4F1C591A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90F8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广州连锁经营协会</w:t>
            </w:r>
          </w:p>
        </w:tc>
      </w:tr>
      <w:tr w:rsidR="00FE61C7" w:rsidRPr="00E869DD" w14:paraId="605570FB" w14:textId="77777777" w:rsidTr="00C915F2">
        <w:trPr>
          <w:trHeight w:val="28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2093" w14:textId="77777777" w:rsidR="00FE61C7" w:rsidRPr="00E869DD" w:rsidRDefault="00FE61C7" w:rsidP="00C915F2">
            <w:pPr>
              <w:widowControl/>
              <w:rPr>
                <w:color w:val="000000" w:themeColor="text1"/>
              </w:rPr>
            </w:pPr>
            <w:r w:rsidRPr="00E869DD">
              <w:rPr>
                <w:rFonts w:hint="eastAsia"/>
                <w:color w:val="000000" w:themeColor="text1"/>
              </w:rPr>
              <w:t>汕头市超市供应链协会</w:t>
            </w:r>
          </w:p>
        </w:tc>
      </w:tr>
    </w:tbl>
    <w:p w14:paraId="4F3AF18B" w14:textId="00CF9AB3" w:rsidR="009E1FE9" w:rsidRPr="00E869DD" w:rsidRDefault="009E1FE9" w:rsidP="00FE61C7">
      <w:pPr>
        <w:rPr>
          <w:color w:val="000000" w:themeColor="text1"/>
        </w:rPr>
      </w:pPr>
    </w:p>
    <w:p w14:paraId="42F40A48" w14:textId="77777777" w:rsidR="00FE61C7" w:rsidRPr="004872EB" w:rsidRDefault="00FE61C7" w:rsidP="00FE61C7">
      <w:pPr>
        <w:rPr>
          <w:b/>
          <w:color w:val="000000" w:themeColor="text1"/>
          <w:sz w:val="24"/>
          <w:szCs w:val="24"/>
        </w:rPr>
      </w:pPr>
      <w:r w:rsidRPr="004872EB">
        <w:rPr>
          <w:rFonts w:hint="eastAsia"/>
          <w:b/>
          <w:color w:val="000000" w:themeColor="text1"/>
          <w:sz w:val="24"/>
          <w:szCs w:val="24"/>
        </w:rPr>
        <w:t>特邀买家</w:t>
      </w:r>
    </w:p>
    <w:p w14:paraId="273B35D0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商超 </w:t>
      </w:r>
      <w:r w:rsidRPr="00E869DD">
        <w:rPr>
          <w:color w:val="000000" w:themeColor="text1"/>
        </w:rPr>
        <w:cr/>
        <w:t>广州市广百股份有限公司</w:t>
      </w:r>
      <w:r w:rsidRPr="00E869DD">
        <w:rPr>
          <w:color w:val="000000" w:themeColor="text1"/>
        </w:rPr>
        <w:cr/>
        <w:t>华润万家生活超市 (广州)有限公司</w:t>
      </w:r>
      <w:r w:rsidRPr="00E869DD">
        <w:rPr>
          <w:color w:val="000000" w:themeColor="text1"/>
        </w:rPr>
        <w:cr/>
        <w:t>广州百佳超级市场有限公司</w:t>
      </w:r>
      <w:r w:rsidRPr="00E869DD">
        <w:rPr>
          <w:color w:val="000000" w:themeColor="text1"/>
        </w:rPr>
        <w:cr/>
        <w:t>广东胜佳超市有限公司</w:t>
      </w:r>
      <w:r w:rsidRPr="00E869DD">
        <w:rPr>
          <w:color w:val="000000" w:themeColor="text1"/>
        </w:rPr>
        <w:cr/>
        <w:t>广州市东山百货大楼股份有限公司</w:t>
      </w:r>
      <w:r w:rsidRPr="00E869DD">
        <w:rPr>
          <w:color w:val="000000" w:themeColor="text1"/>
        </w:rPr>
        <w:cr/>
      </w:r>
      <w:r w:rsidRPr="00E869DD">
        <w:rPr>
          <w:color w:val="000000" w:themeColor="text1"/>
        </w:rPr>
        <w:lastRenderedPageBreak/>
        <w:t>广东省喜洋洋便利店有限公司</w:t>
      </w:r>
      <w:r w:rsidRPr="00E869DD">
        <w:rPr>
          <w:color w:val="000000" w:themeColor="text1"/>
        </w:rPr>
        <w:cr/>
        <w:t>广州市摩登百货股份有限公司</w:t>
      </w:r>
      <w:r w:rsidRPr="00E869DD">
        <w:rPr>
          <w:color w:val="000000" w:themeColor="text1"/>
        </w:rPr>
        <w:cr/>
        <w:t>广东永旺天河城商业有限公司</w:t>
      </w:r>
      <w:r w:rsidRPr="00E869DD">
        <w:rPr>
          <w:color w:val="000000" w:themeColor="text1"/>
        </w:rPr>
        <w:cr/>
        <w:t>广州酒家集团利口福有限公司</w:t>
      </w:r>
    </w:p>
    <w:p w14:paraId="258C353F" w14:textId="77777777" w:rsidR="00FE61C7" w:rsidRPr="00E869DD" w:rsidRDefault="00FE61C7" w:rsidP="00FE61C7">
      <w:pPr>
        <w:rPr>
          <w:color w:val="000000" w:themeColor="text1"/>
        </w:rPr>
      </w:pPr>
    </w:p>
    <w:p w14:paraId="0EE36CB5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进出口商</w:t>
      </w:r>
    </w:p>
    <w:p w14:paraId="45CE25C8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中蒙粮有机农牧业集团有限责任公司</w:t>
      </w:r>
      <w:r w:rsidRPr="00E869DD">
        <w:rPr>
          <w:color w:val="000000" w:themeColor="text1"/>
        </w:rPr>
        <w:t xml:space="preserve"> </w:t>
      </w:r>
    </w:p>
    <w:p w14:paraId="108C552E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株式会社　ヤマオカ （日本） </w:t>
      </w:r>
    </w:p>
    <w:p w14:paraId="72AC9249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沈阳天萌商贸有限公司 </w:t>
      </w:r>
    </w:p>
    <w:p w14:paraId="6174ECC9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>STAR CORPORATION（所罗门）</w:t>
      </w:r>
    </w:p>
    <w:p w14:paraId="5DACB502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>汕头市金华星贸易有限公司</w:t>
      </w:r>
      <w:r w:rsidRPr="00E869DD">
        <w:rPr>
          <w:color w:val="000000" w:themeColor="text1"/>
        </w:rPr>
        <w:cr/>
        <w:t>汕头市龙湖区龙谷仓贸易有限公司</w:t>
      </w:r>
      <w:r w:rsidRPr="00E869DD">
        <w:rPr>
          <w:color w:val="000000" w:themeColor="text1"/>
        </w:rPr>
        <w:cr/>
        <w:t>汕头市益利食品有限公司</w:t>
      </w:r>
      <w:r w:rsidRPr="00E869DD">
        <w:rPr>
          <w:color w:val="000000" w:themeColor="text1"/>
        </w:rPr>
        <w:cr/>
        <w:t>汕头市尚品贸易有限公司</w:t>
      </w:r>
    </w:p>
    <w:p w14:paraId="45A8ED56" w14:textId="77777777" w:rsidR="00FE61C7" w:rsidRPr="00E869DD" w:rsidRDefault="00FE61C7" w:rsidP="00FE61C7">
      <w:pPr>
        <w:rPr>
          <w:color w:val="000000" w:themeColor="text1"/>
        </w:rPr>
      </w:pPr>
    </w:p>
    <w:p w14:paraId="7CA5CD63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电商</w:t>
      </w:r>
    </w:p>
    <w:p w14:paraId="7FC5444D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京东 </w:t>
      </w:r>
    </w:p>
    <w:p w14:paraId="4DDA2932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苏宁超市 </w:t>
      </w:r>
    </w:p>
    <w:p w14:paraId="456B3A4E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>央广幸福购物华南商品中心</w:t>
      </w:r>
    </w:p>
    <w:p w14:paraId="3DA8A5B1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>广州信天邮电子商务有限公司</w:t>
      </w:r>
    </w:p>
    <w:p w14:paraId="09E94B99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黑龙江惠品购</w:t>
      </w:r>
    </w:p>
    <w:p w14:paraId="5605ED52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广东温商城电子商务有限公司</w:t>
      </w:r>
    </w:p>
    <w:p w14:paraId="3C6E3A3B" w14:textId="77777777" w:rsidR="00FE61C7" w:rsidRPr="00E869DD" w:rsidRDefault="00FE61C7" w:rsidP="00FE61C7">
      <w:pPr>
        <w:rPr>
          <w:color w:val="000000" w:themeColor="text1"/>
        </w:rPr>
      </w:pPr>
    </w:p>
    <w:p w14:paraId="6BBCC24C" w14:textId="77777777" w:rsidR="00FE61C7" w:rsidRPr="00E869DD" w:rsidRDefault="00FE61C7" w:rsidP="00FE61C7">
      <w:pPr>
        <w:rPr>
          <w:color w:val="000000" w:themeColor="text1"/>
        </w:rPr>
      </w:pPr>
      <w:r w:rsidRPr="00E869DD">
        <w:rPr>
          <w:color w:val="000000" w:themeColor="text1"/>
        </w:rPr>
        <w:t xml:space="preserve">酒店   </w:t>
      </w:r>
      <w:r w:rsidRPr="00E869DD">
        <w:rPr>
          <w:color w:val="000000" w:themeColor="text1"/>
        </w:rPr>
        <w:cr/>
        <w:t>广州南丰朗豪酒店</w:t>
      </w:r>
      <w:r w:rsidRPr="00E869DD">
        <w:rPr>
          <w:color w:val="000000" w:themeColor="text1"/>
        </w:rPr>
        <w:cr/>
        <w:t>广州机场铂尔曼酒店</w:t>
      </w:r>
      <w:r w:rsidRPr="00E869DD">
        <w:rPr>
          <w:color w:val="000000" w:themeColor="text1"/>
        </w:rPr>
        <w:cr/>
        <w:t>广州市亨利酒店有限公司</w:t>
      </w:r>
      <w:r w:rsidRPr="00E869DD">
        <w:rPr>
          <w:color w:val="000000" w:themeColor="text1"/>
        </w:rPr>
        <w:cr/>
        <w:t>广州南粤嘉宴酒楼</w:t>
      </w:r>
      <w:r w:rsidRPr="00E869DD">
        <w:rPr>
          <w:color w:val="000000" w:themeColor="text1"/>
        </w:rPr>
        <w:cr/>
        <w:t>广州南沙大酒店有限公司</w:t>
      </w:r>
      <w:r w:rsidRPr="00E869DD">
        <w:rPr>
          <w:color w:val="000000" w:themeColor="text1"/>
        </w:rPr>
        <w:cr/>
        <w:t>广东亚洲国际大酒店</w:t>
      </w:r>
      <w:r w:rsidRPr="00E869DD">
        <w:rPr>
          <w:color w:val="000000" w:themeColor="text1"/>
        </w:rPr>
        <w:cr/>
        <w:t>广州保利假日酒店</w:t>
      </w:r>
      <w:r w:rsidRPr="00E869DD">
        <w:rPr>
          <w:color w:val="000000" w:themeColor="text1"/>
        </w:rPr>
        <w:cr/>
        <w:t>广州丽柏酒店</w:t>
      </w:r>
      <w:r w:rsidRPr="00E869DD">
        <w:rPr>
          <w:color w:val="000000" w:themeColor="text1"/>
        </w:rPr>
        <w:cr/>
        <w:t>广州凯旋华美达大酒店</w:t>
      </w:r>
    </w:p>
    <w:p w14:paraId="4376C7C8" w14:textId="77777777" w:rsidR="00FE61C7" w:rsidRPr="00E869DD" w:rsidRDefault="00FE61C7" w:rsidP="00FE61C7">
      <w:pPr>
        <w:rPr>
          <w:color w:val="000000" w:themeColor="text1"/>
        </w:rPr>
      </w:pPr>
    </w:p>
    <w:p w14:paraId="3BDC5EF1" w14:textId="13840870" w:rsidR="00FE61C7" w:rsidRPr="00E869DD" w:rsidRDefault="00FE61C7" w:rsidP="00FE61C7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（以上为部分买家名单，排名不分先后）</w:t>
      </w:r>
    </w:p>
    <w:p w14:paraId="11DEEF51" w14:textId="6FFEF6C2" w:rsidR="00FE61C7" w:rsidRDefault="00FE61C7" w:rsidP="00FE61C7">
      <w:pPr>
        <w:rPr>
          <w:color w:val="000000" w:themeColor="text1"/>
        </w:rPr>
      </w:pPr>
    </w:p>
    <w:p w14:paraId="22C8778F" w14:textId="0106CB65" w:rsidR="00CF22D3" w:rsidRPr="004872EB" w:rsidRDefault="00FE61C7" w:rsidP="00FE61C7">
      <w:pPr>
        <w:rPr>
          <w:b/>
          <w:color w:val="000000" w:themeColor="text1"/>
          <w:sz w:val="24"/>
          <w:szCs w:val="24"/>
        </w:rPr>
      </w:pPr>
      <w:r w:rsidRPr="004872EB">
        <w:rPr>
          <w:rFonts w:hint="eastAsia"/>
          <w:b/>
          <w:color w:val="000000" w:themeColor="text1"/>
          <w:sz w:val="24"/>
          <w:szCs w:val="24"/>
        </w:rPr>
        <w:t>商务</w:t>
      </w:r>
      <w:r w:rsidR="00CF22D3" w:rsidRPr="004872EB">
        <w:rPr>
          <w:rFonts w:hint="eastAsia"/>
          <w:b/>
          <w:color w:val="000000" w:themeColor="text1"/>
          <w:sz w:val="24"/>
          <w:szCs w:val="24"/>
        </w:rPr>
        <w:t>配对会</w:t>
      </w:r>
    </w:p>
    <w:p w14:paraId="02D76CFF" w14:textId="457E5EDD" w:rsidR="00CF22D3" w:rsidRPr="00E869DD" w:rsidRDefault="009B449B" w:rsidP="00CF22D3">
      <w:pPr>
        <w:rPr>
          <w:color w:val="000000" w:themeColor="text1"/>
        </w:rPr>
      </w:pPr>
      <w:r w:rsidRPr="00E869DD">
        <w:rPr>
          <w:color w:val="000000" w:themeColor="text1"/>
        </w:rPr>
        <w:t>4</w:t>
      </w:r>
      <w:r w:rsidR="00CF22D3" w:rsidRPr="00E869DD">
        <w:rPr>
          <w:rFonts w:hint="eastAsia"/>
          <w:color w:val="000000" w:themeColor="text1"/>
        </w:rPr>
        <w:t>场大型专场商务配对会</w:t>
      </w:r>
    </w:p>
    <w:p w14:paraId="7F9F5F32" w14:textId="110FEBD1" w:rsidR="00CF22D3" w:rsidRPr="00E869DD" w:rsidRDefault="00CF22D3" w:rsidP="00CF22D3">
      <w:pPr>
        <w:rPr>
          <w:color w:val="000000" w:themeColor="text1"/>
        </w:rPr>
      </w:pPr>
      <w:r w:rsidRPr="00E869DD">
        <w:rPr>
          <w:color w:val="000000" w:themeColor="text1"/>
        </w:rPr>
        <w:t>170+</w:t>
      </w:r>
      <w:r w:rsidRPr="00E869DD">
        <w:rPr>
          <w:rFonts w:hint="eastAsia"/>
          <w:color w:val="000000" w:themeColor="text1"/>
        </w:rPr>
        <w:t>家优质买家，涵盖</w:t>
      </w:r>
      <w:r w:rsidR="0049304D" w:rsidRPr="00E869DD">
        <w:rPr>
          <w:rFonts w:hint="eastAsia"/>
          <w:color w:val="000000" w:themeColor="text1"/>
        </w:rPr>
        <w:t>食品经销、进出口贸易、KA商超、酒店、电商</w:t>
      </w:r>
      <w:r w:rsidRPr="00E869DD">
        <w:rPr>
          <w:rFonts w:hint="eastAsia"/>
          <w:color w:val="000000" w:themeColor="text1"/>
        </w:rPr>
        <w:t>等企业</w:t>
      </w:r>
    </w:p>
    <w:p w14:paraId="2013EE7D" w14:textId="77777777" w:rsidR="00CF22D3" w:rsidRPr="00E869DD" w:rsidRDefault="00CF22D3" w:rsidP="00CF22D3">
      <w:pPr>
        <w:rPr>
          <w:color w:val="000000" w:themeColor="text1"/>
        </w:rPr>
      </w:pPr>
      <w:r w:rsidRPr="00E869DD">
        <w:rPr>
          <w:color w:val="000000" w:themeColor="text1"/>
        </w:rPr>
        <w:t>500+</w:t>
      </w:r>
      <w:r w:rsidRPr="00E869DD">
        <w:rPr>
          <w:rFonts w:hint="eastAsia"/>
          <w:color w:val="000000" w:themeColor="text1"/>
        </w:rPr>
        <w:t>家精选展商，一对一精准配对、高效对接</w:t>
      </w:r>
    </w:p>
    <w:p w14:paraId="37B0E57C" w14:textId="77777777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1000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+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场次对接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，网罗多渠道商机</w:t>
      </w:r>
    </w:p>
    <w:p w14:paraId="5A99A1AD" w14:textId="77777777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  <w:u w:val="single"/>
        </w:rPr>
      </w:pPr>
    </w:p>
    <w:p w14:paraId="281B6ABF" w14:textId="77777777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进口商/电商专场</w:t>
      </w:r>
    </w:p>
    <w:p w14:paraId="3EDAE233" w14:textId="77777777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lastRenderedPageBreak/>
        <w:t>汕头采购商专场</w:t>
      </w:r>
    </w:p>
    <w:p w14:paraId="6E249CEF" w14:textId="77777777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连锁商超专场 </w:t>
      </w:r>
    </w:p>
    <w:p w14:paraId="0DA577EF" w14:textId="65A8D06B" w:rsidR="00CF22D3" w:rsidRPr="00E869DD" w:rsidRDefault="00CF22D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酒店专场</w:t>
      </w:r>
    </w:p>
    <w:p w14:paraId="185085D2" w14:textId="0F7BF3AF" w:rsidR="00482752" w:rsidRDefault="00F816EF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21402A29" wp14:editId="6FE0FB9A">
            <wp:extent cx="5274310" cy="948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5455" w14:textId="4EE279E0" w:rsidR="0081713C" w:rsidRDefault="0081713C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</w:p>
    <w:p w14:paraId="616A7378" w14:textId="05737914" w:rsidR="00FE2E08" w:rsidRDefault="00FE2E08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color w:val="000000" w:themeColor="text1"/>
          <w:kern w:val="2"/>
          <w:sz w:val="21"/>
          <w:szCs w:val="22"/>
        </w:rPr>
      </w:pPr>
      <w:bookmarkStart w:id="2" w:name="_Hlk523501461"/>
      <w:r w:rsidRPr="00F816EF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赞助商</w:t>
      </w:r>
    </w:p>
    <w:p w14:paraId="39F89562" w14:textId="7904A900" w:rsidR="00F816EF" w:rsidRPr="00F816EF" w:rsidRDefault="00F816EF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color w:val="000000" w:themeColor="text1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42D4650D" wp14:editId="3AFD7B9E">
            <wp:extent cx="5274310" cy="1016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6BB3281" w14:textId="3C6D6ADF" w:rsidR="00FE2E08" w:rsidRPr="0081713C" w:rsidRDefault="00FE2E08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</w:p>
    <w:p w14:paraId="73A47C7D" w14:textId="297C27B4" w:rsidR="00877E68" w:rsidRPr="00F816EF" w:rsidRDefault="00482752" w:rsidP="00877E68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F816EF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买家评价</w:t>
      </w:r>
    </w:p>
    <w:p w14:paraId="3202EEB4" w14:textId="1B0BECEC" w:rsidR="00482752" w:rsidRDefault="00EC21F3" w:rsidP="00CF22D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</w:pP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”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非常感谢主办单位邀请我们参加本次展会，让我们和这么多优质的展商进行洽谈。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2019年6月，我们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将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继续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参加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IFE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大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食品展！”</w:t>
      </w:r>
      <w:r w:rsidRPr="00E869DD">
        <w:rPr>
          <w:rFonts w:asciiTheme="minorHAnsi" w:eastAsiaTheme="minorEastAsia" w:hAnsiTheme="minorHAnsi" w:cstheme="minorBidi" w:hint="eastAsia"/>
          <w:color w:val="000000" w:themeColor="text1"/>
          <w:kern w:val="2"/>
          <w:sz w:val="21"/>
          <w:szCs w:val="22"/>
        </w:rPr>
        <w:t>——</w:t>
      </w:r>
      <w:r w:rsidRPr="00E869DD"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</w:rPr>
        <w:t>京东JD.COM王经理</w:t>
      </w:r>
    </w:p>
    <w:p w14:paraId="1E9983F3" w14:textId="77777777" w:rsidR="00FE2E08" w:rsidRDefault="00FE2E08" w:rsidP="000B5F07">
      <w:pPr>
        <w:rPr>
          <w:color w:val="000000" w:themeColor="text1"/>
        </w:rPr>
      </w:pPr>
    </w:p>
    <w:p w14:paraId="1763AE01" w14:textId="0493365F" w:rsidR="00527518" w:rsidRPr="00CB7A25" w:rsidRDefault="00527518" w:rsidP="000B5F07">
      <w:pPr>
        <w:rPr>
          <w:b/>
          <w:color w:val="000000" w:themeColor="text1"/>
          <w:sz w:val="24"/>
          <w:szCs w:val="24"/>
        </w:rPr>
      </w:pPr>
      <w:r w:rsidRPr="00CB7A25">
        <w:rPr>
          <w:rFonts w:hint="eastAsia"/>
          <w:b/>
          <w:color w:val="000000" w:themeColor="text1"/>
          <w:sz w:val="24"/>
          <w:szCs w:val="24"/>
        </w:rPr>
        <w:t>会议及活动亮点</w:t>
      </w:r>
    </w:p>
    <w:p w14:paraId="1D7CCEB2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广州国际粮油产业博览会颁奖典礼</w:t>
      </w:r>
    </w:p>
    <w:p w14:paraId="5812572F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ascii="Arial" w:cs="Arial" w:hint="eastAsia"/>
          <w:color w:val="000000" w:themeColor="text1"/>
          <w:szCs w:val="21"/>
        </w:rPr>
        <w:t>由中国粮油学会、中国食品土畜进出品商会、中国粮油学会油脂分会、中国林业产业联合会木本油料分会等单位指导，来自粮油行业的权威专家、领导共同出席了颁奖典礼，表彰行业内各大粮油、食品品牌，旨在推动粮油、食品行业健康安全发展。</w:t>
      </w:r>
    </w:p>
    <w:p w14:paraId="52A77BB7" w14:textId="77777777" w:rsidR="00D038C3" w:rsidRPr="00E869DD" w:rsidRDefault="00D038C3" w:rsidP="00D038C3">
      <w:pPr>
        <w:rPr>
          <w:color w:val="000000" w:themeColor="text1"/>
        </w:rPr>
      </w:pPr>
    </w:p>
    <w:p w14:paraId="7E420CEB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营养转化与应用技术创新大会</w:t>
      </w:r>
    </w:p>
    <w:p w14:paraId="46F693B9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这是一场营养食品学界的高端、高规格学术盛宴。大会由中国营养学会营养转化医学分会、中国研究型医院学会营养医学专业委员会主办，云集近400名行业领军人物、业界专家大咖，全方位探讨各类新兴技术和营养食品的应用与发展。</w:t>
      </w:r>
    </w:p>
    <w:p w14:paraId="7C8DFFE3" w14:textId="77777777" w:rsidR="00D038C3" w:rsidRPr="00E869DD" w:rsidRDefault="00D038C3" w:rsidP="00D038C3">
      <w:pPr>
        <w:rPr>
          <w:color w:val="000000" w:themeColor="text1"/>
        </w:rPr>
      </w:pPr>
    </w:p>
    <w:p w14:paraId="6E9EA5F1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广州国际品水大赛</w:t>
      </w:r>
    </w:p>
    <w:p w14:paraId="5750FFC4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大赛由环球好水协会举办，汇聚上百个全球优质水品牌角逐奖项，评审团由环球好水网创始人兼出版人</w:t>
      </w:r>
      <w:r w:rsidRPr="00E869DD">
        <w:rPr>
          <w:color w:val="000000" w:themeColor="text1"/>
        </w:rPr>
        <w:t>迈克尔·马萨博士</w:t>
      </w:r>
      <w:r w:rsidRPr="00E869DD">
        <w:rPr>
          <w:rFonts w:hint="eastAsia"/>
          <w:color w:val="000000" w:themeColor="text1"/>
        </w:rPr>
        <w:t>主持，设置 “非碳酸矿泉水”、“碳酸矿泉水”、“风味矿泉水”三大类别奖项，对饮用水生产商、出口商、进口商、经销商、零售商有实际指导意义。</w:t>
      </w:r>
    </w:p>
    <w:p w14:paraId="5970EDB9" w14:textId="77777777" w:rsidR="00D038C3" w:rsidRPr="00E869DD" w:rsidRDefault="00D038C3" w:rsidP="00D038C3">
      <w:pPr>
        <w:rPr>
          <w:color w:val="000000" w:themeColor="text1"/>
        </w:rPr>
      </w:pPr>
    </w:p>
    <w:p w14:paraId="5C5CC525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羊城晚报·美食周刊</w:t>
      </w:r>
      <w:r w:rsidRPr="00E869DD">
        <w:rPr>
          <w:color w:val="000000" w:themeColor="text1"/>
        </w:rPr>
        <w:t xml:space="preserve"> 广东杰出餐饮品牌企业评选活动</w:t>
      </w:r>
      <w:r w:rsidRPr="00E869DD">
        <w:rPr>
          <w:rFonts w:hint="eastAsia"/>
          <w:color w:val="000000" w:themeColor="text1"/>
        </w:rPr>
        <w:t>颁奖行业表彰大会</w:t>
      </w:r>
    </w:p>
    <w:p w14:paraId="6E040EB4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活动由</w:t>
      </w:r>
      <w:r w:rsidRPr="00E869DD">
        <w:rPr>
          <w:rFonts w:ascii="Arial" w:hAnsi="Arial" w:cs="Arial"/>
          <w:color w:val="000000" w:themeColor="text1"/>
          <w:szCs w:val="21"/>
          <w:shd w:val="clear" w:color="auto" w:fill="FFFFFF"/>
        </w:rPr>
        <w:t>中国食讯网</w:t>
      </w:r>
      <w:r w:rsidRPr="00E869DD">
        <w:rPr>
          <w:rFonts w:ascii="Arial" w:hAnsi="Arial" w:cs="Arial"/>
          <w:color w:val="000000" w:themeColor="text1"/>
          <w:szCs w:val="21"/>
          <w:shd w:val="clear" w:color="auto" w:fill="FFFFFF"/>
        </w:rPr>
        <w:t>·</w:t>
      </w:r>
      <w:r w:rsidRPr="00E869DD">
        <w:rPr>
          <w:rFonts w:ascii="Arial" w:hAnsi="Arial" w:cs="Arial"/>
          <w:color w:val="000000" w:themeColor="text1"/>
          <w:szCs w:val="21"/>
          <w:shd w:val="clear" w:color="auto" w:fill="FFFFFF"/>
        </w:rPr>
        <w:t>羊角会、羊城晚报</w:t>
      </w:r>
      <w:r w:rsidRPr="00E869DD">
        <w:rPr>
          <w:rFonts w:ascii="Arial" w:hAnsi="Arial" w:cs="Arial"/>
          <w:color w:val="000000" w:themeColor="text1"/>
          <w:szCs w:val="21"/>
          <w:shd w:val="clear" w:color="auto" w:fill="FFFFFF"/>
        </w:rPr>
        <w:t>·</w:t>
      </w:r>
      <w:r w:rsidRPr="00E869DD">
        <w:rPr>
          <w:rFonts w:ascii="Arial" w:hAnsi="Arial" w:cs="Arial"/>
          <w:color w:val="000000" w:themeColor="text1"/>
          <w:szCs w:val="21"/>
          <w:shd w:val="clear" w:color="auto" w:fill="FFFFFF"/>
        </w:rPr>
        <w:t>美食周刊联合主办</w:t>
      </w:r>
      <w:r w:rsidRPr="00E869DD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E869DD">
        <w:rPr>
          <w:rFonts w:hint="eastAsia"/>
          <w:color w:val="000000" w:themeColor="text1"/>
        </w:rPr>
        <w:t>逾400名国内餐饮行业大咖</w:t>
      </w:r>
      <w:r w:rsidRPr="00E869DD">
        <w:rPr>
          <w:color w:val="000000" w:themeColor="text1"/>
        </w:rPr>
        <w:t>济济一堂，</w:t>
      </w:r>
      <w:r w:rsidRPr="00E869DD">
        <w:rPr>
          <w:rFonts w:hint="eastAsia"/>
          <w:color w:val="000000" w:themeColor="text1"/>
        </w:rPr>
        <w:t>在现场</w:t>
      </w:r>
      <w:r w:rsidRPr="00E869DD">
        <w:rPr>
          <w:color w:val="000000" w:themeColor="text1"/>
        </w:rPr>
        <w:t>共同见证广东餐饮业的年度盛事</w:t>
      </w:r>
      <w:r w:rsidRPr="00E869DD">
        <w:rPr>
          <w:rFonts w:hint="eastAsia"/>
          <w:color w:val="000000" w:themeColor="text1"/>
        </w:rPr>
        <w:t>，旨在推动餐饮行业发展，塑造特色品牌企业。</w:t>
      </w:r>
    </w:p>
    <w:p w14:paraId="2CB50FAB" w14:textId="77777777" w:rsidR="00D038C3" w:rsidRPr="00E869DD" w:rsidRDefault="00D038C3" w:rsidP="00D038C3">
      <w:pPr>
        <w:rPr>
          <w:color w:val="000000" w:themeColor="text1"/>
        </w:rPr>
      </w:pPr>
    </w:p>
    <w:p w14:paraId="3926EBC3" w14:textId="77777777" w:rsidR="00D038C3" w:rsidRPr="00E869DD" w:rsidRDefault="00D038C3" w:rsidP="00D038C3">
      <w:pPr>
        <w:rPr>
          <w:color w:val="000000" w:themeColor="text1"/>
        </w:rPr>
      </w:pPr>
      <w:r w:rsidRPr="00E869DD">
        <w:rPr>
          <w:color w:val="000000" w:themeColor="text1"/>
        </w:rPr>
        <w:t>2019</w:t>
      </w:r>
      <w:r w:rsidRPr="00E869DD">
        <w:rPr>
          <w:rFonts w:hint="eastAsia"/>
          <w:color w:val="000000" w:themeColor="text1"/>
        </w:rPr>
        <w:t>年展会现场还将举办葵花籽油产业发展研讨会、中国即食燕窝市场未来发展研讨会、亚洲益生菌高峰论坛等超过40场高端论坛、主题会议和评奖大赛，精彩不容错失！</w:t>
      </w:r>
    </w:p>
    <w:p w14:paraId="277999C6" w14:textId="4FAF657F" w:rsidR="00D038C3" w:rsidRPr="00E869DD" w:rsidRDefault="00D038C3" w:rsidP="00D038C3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lastRenderedPageBreak/>
        <w:t>（最</w:t>
      </w:r>
      <w:r w:rsidR="0039041E">
        <w:rPr>
          <w:rFonts w:hint="eastAsia"/>
          <w:color w:val="000000" w:themeColor="text1"/>
        </w:rPr>
        <w:t>终</w:t>
      </w:r>
      <w:r w:rsidRPr="00E869DD">
        <w:rPr>
          <w:rFonts w:hint="eastAsia"/>
          <w:color w:val="000000" w:themeColor="text1"/>
        </w:rPr>
        <w:t>活动安排以组委会现场公告为准）</w:t>
      </w:r>
    </w:p>
    <w:p w14:paraId="6E4C5D09" w14:textId="5534E537" w:rsidR="00B77153" w:rsidRPr="00AB1E33" w:rsidRDefault="00B77153" w:rsidP="00527518">
      <w:pPr>
        <w:rPr>
          <w:color w:val="000000" w:themeColor="text1"/>
        </w:rPr>
      </w:pPr>
    </w:p>
    <w:p w14:paraId="237F8DEB" w14:textId="19889D19" w:rsidR="007E18F6" w:rsidRPr="00AB1E33" w:rsidRDefault="007E18F6" w:rsidP="00CF22D3">
      <w:pPr>
        <w:rPr>
          <w:b/>
          <w:color w:val="000000" w:themeColor="text1"/>
          <w:sz w:val="24"/>
          <w:szCs w:val="24"/>
        </w:rPr>
      </w:pPr>
      <w:r w:rsidRPr="00AB1E33">
        <w:rPr>
          <w:rFonts w:hint="eastAsia"/>
          <w:b/>
          <w:color w:val="000000" w:themeColor="text1"/>
          <w:sz w:val="24"/>
          <w:szCs w:val="24"/>
        </w:rPr>
        <w:t>精品展区</w:t>
      </w:r>
    </w:p>
    <w:p w14:paraId="428D9B50" w14:textId="77777777" w:rsidR="007E18F6" w:rsidRPr="00AB1E33" w:rsidRDefault="007E18F6" w:rsidP="007E18F6">
      <w:pPr>
        <w:widowControl/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进口食品/酒类</w:t>
      </w:r>
    </w:p>
    <w:p w14:paraId="13662E4D" w14:textId="77777777" w:rsidR="007E18F6" w:rsidRPr="00AB1E33" w:rsidRDefault="007E18F6" w:rsidP="007E18F6">
      <w:pPr>
        <w:widowControl/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国内食品/农产品/餐饮</w:t>
      </w:r>
    </w:p>
    <w:p w14:paraId="0B523B9F" w14:textId="77777777" w:rsidR="007E18F6" w:rsidRPr="00AB1E33" w:rsidRDefault="007E18F6" w:rsidP="007E18F6">
      <w:pPr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粮油</w:t>
      </w:r>
    </w:p>
    <w:p w14:paraId="039AFBC8" w14:textId="77777777" w:rsidR="007E18F6" w:rsidRPr="00AB1E33" w:rsidRDefault="007E18F6" w:rsidP="007E18F6">
      <w:pPr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高端水/茶</w:t>
      </w:r>
    </w:p>
    <w:p w14:paraId="5423F881" w14:textId="77777777" w:rsidR="007E18F6" w:rsidRPr="00AB1E33" w:rsidRDefault="007E18F6" w:rsidP="007E18F6">
      <w:pPr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食品机械/粮油机械</w:t>
      </w:r>
    </w:p>
    <w:p w14:paraId="663E13D1" w14:textId="77777777" w:rsidR="007E18F6" w:rsidRPr="00AB1E33" w:rsidRDefault="007E18F6" w:rsidP="007E18F6">
      <w:pPr>
        <w:spacing w:line="340" w:lineRule="exact"/>
        <w:rPr>
          <w:color w:val="000000" w:themeColor="text1"/>
        </w:rPr>
      </w:pPr>
      <w:r w:rsidRPr="00AB1E33">
        <w:rPr>
          <w:rFonts w:hint="eastAsia"/>
          <w:color w:val="000000" w:themeColor="text1"/>
        </w:rPr>
        <w:t>营养保健食品</w:t>
      </w:r>
    </w:p>
    <w:p w14:paraId="5648053A" w14:textId="061C75A8" w:rsidR="007E18F6" w:rsidRDefault="00AB1E33" w:rsidP="00CF22D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CDA591E" wp14:editId="36BAFE81">
            <wp:extent cx="5274310" cy="1141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3033" w14:textId="77777777" w:rsidR="00AB1E33" w:rsidRDefault="00AB1E33" w:rsidP="00CF22D3">
      <w:pPr>
        <w:rPr>
          <w:color w:val="000000" w:themeColor="text1"/>
        </w:rPr>
      </w:pPr>
    </w:p>
    <w:p w14:paraId="0FD78AF7" w14:textId="6F7428A4" w:rsidR="00CF22D3" w:rsidRPr="00AB1E33" w:rsidRDefault="00CF22D3" w:rsidP="00CF22D3">
      <w:pPr>
        <w:rPr>
          <w:b/>
          <w:color w:val="000000" w:themeColor="text1"/>
          <w:sz w:val="24"/>
          <w:szCs w:val="24"/>
        </w:rPr>
      </w:pPr>
      <w:r w:rsidRPr="00AB1E33">
        <w:rPr>
          <w:rFonts w:hint="eastAsia"/>
          <w:b/>
          <w:color w:val="000000" w:themeColor="text1"/>
          <w:sz w:val="24"/>
          <w:szCs w:val="24"/>
        </w:rPr>
        <w:t>展品范围</w:t>
      </w:r>
    </w:p>
    <w:p w14:paraId="2252BBAE" w14:textId="5795F163" w:rsidR="00A50F1D" w:rsidRPr="00E869DD" w:rsidRDefault="00A50F1D" w:rsidP="00A50F1D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进口食品：各国特色食品、旅游食品、休闲食品，糖果、饼干、巧克力、谷物膨化、干果、凉果、肉制品、调味品、饮料、葡萄酒、洋酒、啤酒等</w:t>
      </w:r>
    </w:p>
    <w:p w14:paraId="5AF6B995" w14:textId="77777777" w:rsidR="00A50F1D" w:rsidRPr="00E869DD" w:rsidRDefault="00A50F1D" w:rsidP="00A50F1D">
      <w:pPr>
        <w:rPr>
          <w:color w:val="000000" w:themeColor="text1"/>
        </w:rPr>
      </w:pPr>
    </w:p>
    <w:p w14:paraId="06809296" w14:textId="056610D8" w:rsidR="00A50F1D" w:rsidRPr="00E869DD" w:rsidRDefault="00A50F1D" w:rsidP="00A50F1D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国内食品</w:t>
      </w:r>
      <w:r w:rsidRPr="00E869DD">
        <w:rPr>
          <w:color w:val="000000" w:themeColor="text1"/>
        </w:rPr>
        <w:t>/农产品/餐饮食材：休闲食品、乳制品及蛋类、有机食品、杂货食品、酒类、非酒精饮料、新鲜肉类、水产</w:t>
      </w:r>
      <w:r w:rsidRPr="00E869DD">
        <w:rPr>
          <w:rFonts w:hint="eastAsia"/>
          <w:color w:val="000000" w:themeColor="text1"/>
        </w:rPr>
        <w:t>品、鲜果蔬菜、干果、腌制肉类、熟食及方便类食品、罐装食品、冷冻食品、餐饮连锁品牌、餐饮店面设计、农特产品、相关服务等</w:t>
      </w:r>
    </w:p>
    <w:p w14:paraId="0D843294" w14:textId="77777777" w:rsidR="00A50F1D" w:rsidRPr="00E869DD" w:rsidRDefault="00A50F1D" w:rsidP="00A50F1D">
      <w:pPr>
        <w:rPr>
          <w:color w:val="000000" w:themeColor="text1"/>
        </w:rPr>
      </w:pPr>
    </w:p>
    <w:p w14:paraId="2630CE77" w14:textId="042E8041" w:rsidR="00A50F1D" w:rsidRPr="00E869DD" w:rsidRDefault="00A50F1D" w:rsidP="00A50F1D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高端水</w:t>
      </w:r>
      <w:r w:rsidRPr="00E869DD">
        <w:rPr>
          <w:color w:val="000000" w:themeColor="text1"/>
        </w:rPr>
        <w:t>/茶/益生菌/酵素：天然饮用水、纯净饮用水、富氢饮用水、碳酸饮用水、净水设备、茶叶、茶具、茶衍生</w:t>
      </w:r>
      <w:r w:rsidRPr="00E869DD">
        <w:rPr>
          <w:rFonts w:hint="eastAsia"/>
          <w:color w:val="000000" w:themeColor="text1"/>
        </w:rPr>
        <w:t>品、益生菌、酵素、发酵工程等</w:t>
      </w:r>
    </w:p>
    <w:p w14:paraId="398E3599" w14:textId="208295F4" w:rsidR="00A50F1D" w:rsidRPr="00E869DD" w:rsidRDefault="00A50F1D" w:rsidP="00A50F1D">
      <w:pPr>
        <w:rPr>
          <w:color w:val="000000" w:themeColor="text1"/>
        </w:rPr>
      </w:pPr>
    </w:p>
    <w:p w14:paraId="1FAB1456" w14:textId="0DE85013" w:rsidR="00A50F1D" w:rsidRPr="00E869DD" w:rsidRDefault="00A50F1D" w:rsidP="00A50F1D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健康粮油：花生油、玉米油、橄榄油、调和油、米类、面类、马铃薯、杂粮等</w:t>
      </w:r>
    </w:p>
    <w:p w14:paraId="0137F459" w14:textId="77777777" w:rsidR="00A50F1D" w:rsidRPr="00E869DD" w:rsidRDefault="00A50F1D" w:rsidP="00A50F1D">
      <w:pPr>
        <w:rPr>
          <w:color w:val="000000" w:themeColor="text1"/>
        </w:rPr>
      </w:pPr>
    </w:p>
    <w:p w14:paraId="22150FC6" w14:textId="2454AE10" w:rsidR="006E3AC5" w:rsidRPr="00E869DD" w:rsidRDefault="00A50F1D" w:rsidP="00A50F1D">
      <w:pPr>
        <w:rPr>
          <w:color w:val="000000" w:themeColor="text1"/>
        </w:rPr>
      </w:pPr>
      <w:r w:rsidRPr="00E869DD">
        <w:rPr>
          <w:rFonts w:hint="eastAsia"/>
          <w:color w:val="000000" w:themeColor="text1"/>
        </w:rPr>
        <w:t>生产</w:t>
      </w:r>
      <w:r w:rsidRPr="00E869DD">
        <w:rPr>
          <w:color w:val="000000" w:themeColor="text1"/>
        </w:rPr>
        <w:t>/包装设备：食品机械、粮油机械、包装机械、灌装机械、称重设备、包装材料等</w:t>
      </w:r>
    </w:p>
    <w:p w14:paraId="67856B53" w14:textId="130819A5" w:rsidR="00A50F1D" w:rsidRDefault="00A50F1D" w:rsidP="00A50F1D">
      <w:pPr>
        <w:rPr>
          <w:color w:val="000000" w:themeColor="text1"/>
        </w:rPr>
      </w:pPr>
    </w:p>
    <w:p w14:paraId="44C532EB" w14:textId="3291ABE8" w:rsidR="00C6203F" w:rsidRPr="00AB1E33" w:rsidRDefault="00C6203F" w:rsidP="00527518">
      <w:pPr>
        <w:rPr>
          <w:b/>
          <w:color w:val="000000" w:themeColor="text1"/>
          <w:sz w:val="24"/>
          <w:szCs w:val="24"/>
        </w:rPr>
      </w:pPr>
      <w:r w:rsidRPr="00AB1E33">
        <w:rPr>
          <w:rFonts w:hint="eastAsia"/>
          <w:b/>
          <w:color w:val="000000" w:themeColor="text1"/>
          <w:sz w:val="24"/>
          <w:szCs w:val="24"/>
        </w:rPr>
        <w:t>展位类型、价格和配置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AB1E33" w:rsidRPr="00E869DD" w14:paraId="2D0BB827" w14:textId="77777777" w:rsidTr="00482752">
        <w:tc>
          <w:tcPr>
            <w:tcW w:w="4148" w:type="dxa"/>
          </w:tcPr>
          <w:p w14:paraId="56B42EFB" w14:textId="77777777" w:rsidR="00AB1E33" w:rsidRPr="00E3395B" w:rsidRDefault="00AB1E33" w:rsidP="00AB1E33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3395B">
              <w:rPr>
                <w:rFonts w:hint="eastAsia"/>
                <w:b/>
                <w:color w:val="000000" w:themeColor="text1"/>
                <w:sz w:val="24"/>
                <w:szCs w:val="24"/>
              </w:rPr>
              <w:t>特装展位价格</w:t>
            </w:r>
          </w:p>
          <w:p w14:paraId="597B418D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（光地）</w:t>
            </w:r>
          </w:p>
          <w:p w14:paraId="688EAD6A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国内企业：</w:t>
            </w:r>
            <w:r w:rsidRPr="00E3395B">
              <w:rPr>
                <w:color w:val="000000" w:themeColor="text1"/>
              </w:rPr>
              <w:t>RMB1100/m²</w:t>
            </w:r>
          </w:p>
          <w:p w14:paraId="06AEE1B8" w14:textId="449FAAA0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海外企业：</w:t>
            </w:r>
            <w:r w:rsidRPr="00E3395B">
              <w:rPr>
                <w:color w:val="000000" w:themeColor="text1"/>
              </w:rPr>
              <w:t>USD 330/m²</w:t>
            </w:r>
          </w:p>
        </w:tc>
        <w:tc>
          <w:tcPr>
            <w:tcW w:w="4148" w:type="dxa"/>
          </w:tcPr>
          <w:p w14:paraId="08E7FDB4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光地</w:t>
            </w:r>
            <w:r w:rsidRPr="00E3395B">
              <w:rPr>
                <w:color w:val="000000" w:themeColor="text1"/>
              </w:rPr>
              <w:t>36m²起租</w:t>
            </w:r>
          </w:p>
          <w:p w14:paraId="7E160005" w14:textId="46FCA7ED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光地无任何配置，另需缴纳施工管理费和电费</w:t>
            </w:r>
          </w:p>
        </w:tc>
      </w:tr>
      <w:tr w:rsidR="00AB1E33" w:rsidRPr="00E869DD" w14:paraId="67CAD230" w14:textId="77777777" w:rsidTr="00482752">
        <w:tc>
          <w:tcPr>
            <w:tcW w:w="4148" w:type="dxa"/>
          </w:tcPr>
          <w:p w14:paraId="65C2F827" w14:textId="77777777" w:rsidR="00AB1E33" w:rsidRPr="00E3395B" w:rsidRDefault="00AB1E33" w:rsidP="00AB1E33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3395B">
              <w:rPr>
                <w:rFonts w:hint="eastAsia"/>
                <w:b/>
                <w:color w:val="000000" w:themeColor="text1"/>
                <w:sz w:val="24"/>
                <w:szCs w:val="24"/>
              </w:rPr>
              <w:t>豪华展位价格</w:t>
            </w:r>
          </w:p>
          <w:p w14:paraId="03B6CDD5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(9m²/个)</w:t>
            </w:r>
          </w:p>
          <w:p w14:paraId="170319C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6D01BAD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国内企业</w:t>
            </w:r>
          </w:p>
          <w:p w14:paraId="766AB7FA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双开口：</w:t>
            </w:r>
            <w:r w:rsidRPr="00E3395B">
              <w:rPr>
                <w:color w:val="000000" w:themeColor="text1"/>
              </w:rPr>
              <w:t>RMB16500/个</w:t>
            </w:r>
          </w:p>
          <w:p w14:paraId="7720F039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lastRenderedPageBreak/>
              <w:t>单开口：</w:t>
            </w:r>
            <w:r w:rsidRPr="00E3395B">
              <w:rPr>
                <w:color w:val="000000" w:themeColor="text1"/>
              </w:rPr>
              <w:t>RMB15000/个</w:t>
            </w:r>
          </w:p>
          <w:p w14:paraId="45ACA508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0B43F428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海外企业</w:t>
            </w:r>
          </w:p>
          <w:p w14:paraId="48FA6A9D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双开口：</w:t>
            </w:r>
            <w:r w:rsidRPr="00E3395B">
              <w:rPr>
                <w:color w:val="000000" w:themeColor="text1"/>
              </w:rPr>
              <w:t>USD3968/个</w:t>
            </w:r>
          </w:p>
          <w:p w14:paraId="49D8D8D5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单开口：</w:t>
            </w:r>
            <w:r w:rsidRPr="00E3395B">
              <w:rPr>
                <w:color w:val="000000" w:themeColor="text1"/>
              </w:rPr>
              <w:t>USD3608/个</w:t>
            </w:r>
          </w:p>
          <w:p w14:paraId="35A47F38" w14:textId="77777777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</w:tc>
        <w:tc>
          <w:tcPr>
            <w:tcW w:w="4148" w:type="dxa"/>
          </w:tcPr>
          <w:p w14:paraId="5CE2A166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lastRenderedPageBreak/>
              <w:t>豪华展位配置：</w:t>
            </w:r>
          </w:p>
          <w:p w14:paraId="7D56AECD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017CEC22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3mX3mX3.5m(H)</w:t>
            </w:r>
          </w:p>
          <w:p w14:paraId="307B78F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2套/1套弧形楣板</w:t>
            </w:r>
          </w:p>
          <w:p w14:paraId="0BDD7B4C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6支/4支射灯</w:t>
            </w:r>
          </w:p>
          <w:p w14:paraId="4ACFDB7A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lastRenderedPageBreak/>
              <w:t>1个展示柜</w:t>
            </w:r>
          </w:p>
          <w:p w14:paraId="2323B6B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1张铝合金咨询台</w:t>
            </w:r>
          </w:p>
          <w:p w14:paraId="2C2669E5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1张铝合金方桌</w:t>
            </w:r>
          </w:p>
          <w:p w14:paraId="58B94BFC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4把黑皮椅</w:t>
            </w:r>
          </w:p>
          <w:p w14:paraId="57A4DB90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3套/2套灯箱</w:t>
            </w:r>
          </w:p>
          <w:p w14:paraId="6A87F50F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1个电源插座</w:t>
            </w:r>
          </w:p>
          <w:p w14:paraId="7CD120C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（</w:t>
            </w:r>
            <w:r w:rsidRPr="00E3395B">
              <w:rPr>
                <w:color w:val="000000" w:themeColor="text1"/>
              </w:rPr>
              <w:t>220V限500W内）</w:t>
            </w:r>
          </w:p>
          <w:p w14:paraId="7DE46F4D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2面/3面围板</w:t>
            </w:r>
          </w:p>
          <w:p w14:paraId="3F8ECF8A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1个纸篓</w:t>
            </w:r>
          </w:p>
          <w:p w14:paraId="02B15307" w14:textId="64BCB0A1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地毯</w:t>
            </w:r>
          </w:p>
        </w:tc>
      </w:tr>
      <w:tr w:rsidR="00AB1E33" w:rsidRPr="00E869DD" w14:paraId="0DF2E703" w14:textId="77777777" w:rsidTr="00482752">
        <w:tc>
          <w:tcPr>
            <w:tcW w:w="4148" w:type="dxa"/>
          </w:tcPr>
          <w:p w14:paraId="2EDF1A78" w14:textId="77777777" w:rsidR="00AB1E33" w:rsidRPr="00E3395B" w:rsidRDefault="00AB1E33" w:rsidP="00AB1E33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3395B">
              <w:rPr>
                <w:rFonts w:hint="eastAsia"/>
                <w:b/>
                <w:color w:val="000000" w:themeColor="text1"/>
                <w:sz w:val="24"/>
                <w:szCs w:val="24"/>
              </w:rPr>
              <w:lastRenderedPageBreak/>
              <w:t>标准展位价格</w:t>
            </w:r>
          </w:p>
          <w:p w14:paraId="40072E7B" w14:textId="77777777" w:rsidR="00AB1E33" w:rsidRPr="00E3395B" w:rsidRDefault="00AB1E33" w:rsidP="00AB1E33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3395B">
              <w:rPr>
                <w:color w:val="000000" w:themeColor="text1"/>
              </w:rPr>
              <w:t>(9m²/个)</w:t>
            </w:r>
          </w:p>
          <w:p w14:paraId="6E8F0A0F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0081D871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国内企业</w:t>
            </w:r>
          </w:p>
          <w:p w14:paraId="10590540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双开口：</w:t>
            </w:r>
            <w:r w:rsidRPr="00E3395B">
              <w:rPr>
                <w:color w:val="000000" w:themeColor="text1"/>
              </w:rPr>
              <w:t>RMB12100/个</w:t>
            </w:r>
          </w:p>
          <w:p w14:paraId="422B2372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单开口：</w:t>
            </w:r>
            <w:r w:rsidRPr="00E3395B">
              <w:rPr>
                <w:color w:val="000000" w:themeColor="text1"/>
              </w:rPr>
              <w:t>RMB11000/个</w:t>
            </w:r>
          </w:p>
          <w:p w14:paraId="0BFB9E6D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4EF97AD6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海外企业</w:t>
            </w:r>
          </w:p>
          <w:p w14:paraId="7A9D4352" w14:textId="53EA4945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不设此类展位</w:t>
            </w:r>
          </w:p>
        </w:tc>
        <w:tc>
          <w:tcPr>
            <w:tcW w:w="4148" w:type="dxa"/>
          </w:tcPr>
          <w:p w14:paraId="36496EC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标准展位配置：</w:t>
            </w:r>
          </w:p>
          <w:p w14:paraId="3A2CB724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</w:p>
          <w:p w14:paraId="607AC5E7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3mX3mX2.5m(H)</w:t>
            </w:r>
          </w:p>
          <w:p w14:paraId="61072959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2组/1组标准楣板</w:t>
            </w:r>
          </w:p>
          <w:p w14:paraId="6ACA33E4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2支日光灯</w:t>
            </w:r>
          </w:p>
          <w:p w14:paraId="6A3595A1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1张铝合金咨询台</w:t>
            </w:r>
          </w:p>
          <w:p w14:paraId="24BA3F98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2把折叠椅</w:t>
            </w:r>
          </w:p>
          <w:p w14:paraId="18267899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1个电源插座</w:t>
            </w:r>
          </w:p>
          <w:p w14:paraId="16ED38E9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（</w:t>
            </w:r>
            <w:r w:rsidRPr="00E3395B">
              <w:rPr>
                <w:color w:val="000000" w:themeColor="text1"/>
              </w:rPr>
              <w:t>220V限500W内）</w:t>
            </w:r>
          </w:p>
          <w:p w14:paraId="25AD0662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2面/3面围板</w:t>
            </w:r>
          </w:p>
          <w:p w14:paraId="79DA98DE" w14:textId="77777777" w:rsidR="00AB1E33" w:rsidRPr="00E3395B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color w:val="000000" w:themeColor="text1"/>
              </w:rPr>
              <w:t>1个纸篓</w:t>
            </w:r>
          </w:p>
          <w:p w14:paraId="7E2C8B8F" w14:textId="5227707D" w:rsidR="00AB1E33" w:rsidRPr="00E869DD" w:rsidRDefault="00AB1E33" w:rsidP="00AB1E33">
            <w:pPr>
              <w:spacing w:line="0" w:lineRule="atLeast"/>
              <w:rPr>
                <w:color w:val="000000" w:themeColor="text1"/>
              </w:rPr>
            </w:pPr>
            <w:r w:rsidRPr="00E3395B">
              <w:rPr>
                <w:rFonts w:hint="eastAsia"/>
                <w:color w:val="000000" w:themeColor="text1"/>
              </w:rPr>
              <w:t>地毯</w:t>
            </w:r>
          </w:p>
        </w:tc>
      </w:tr>
    </w:tbl>
    <w:p w14:paraId="35B6AE87" w14:textId="74D27585" w:rsidR="009A5FE6" w:rsidRPr="00E869DD" w:rsidRDefault="009A5FE6" w:rsidP="00C6203F">
      <w:pPr>
        <w:rPr>
          <w:color w:val="000000" w:themeColor="text1"/>
        </w:rPr>
      </w:pPr>
    </w:p>
    <w:p w14:paraId="1021939E" w14:textId="3E66957A" w:rsidR="00AB6C43" w:rsidRPr="001F18CD" w:rsidRDefault="00AB6C43" w:rsidP="00C6203F">
      <w:pPr>
        <w:rPr>
          <w:b/>
          <w:color w:val="000000" w:themeColor="text1"/>
          <w:sz w:val="24"/>
          <w:szCs w:val="24"/>
        </w:rPr>
      </w:pPr>
      <w:r w:rsidRPr="001F18CD">
        <w:rPr>
          <w:rFonts w:hint="eastAsia"/>
          <w:b/>
          <w:color w:val="000000" w:themeColor="text1"/>
          <w:sz w:val="24"/>
          <w:szCs w:val="24"/>
        </w:rPr>
        <w:t>英富曼会展集团</w:t>
      </w:r>
    </w:p>
    <w:p w14:paraId="7C2DB437" w14:textId="50CB5636" w:rsidR="00A21316" w:rsidRPr="00E869DD" w:rsidRDefault="00A21316" w:rsidP="00A21316">
      <w:pPr>
        <w:ind w:firstLineChars="200" w:firstLine="420"/>
        <w:rPr>
          <w:rFonts w:ascii="等线" w:eastAsia="等线" w:hAnsi="等线"/>
          <w:color w:val="000000" w:themeColor="text1"/>
          <w:szCs w:val="21"/>
        </w:rPr>
      </w:pPr>
      <w:r w:rsidRPr="00E869DD">
        <w:rPr>
          <w:rFonts w:ascii="等线" w:eastAsia="等线" w:hAnsi="等线" w:hint="eastAsia"/>
          <w:color w:val="000000" w:themeColor="text1"/>
          <w:szCs w:val="21"/>
        </w:rPr>
        <w:t>英富曼会展集团（Info</w:t>
      </w:r>
      <w:r w:rsidRPr="00E869DD">
        <w:rPr>
          <w:rFonts w:ascii="等线" w:eastAsia="等线" w:hAnsi="等线"/>
          <w:color w:val="000000" w:themeColor="text1"/>
          <w:szCs w:val="21"/>
        </w:rPr>
        <w:t>rma Exhibitions</w:t>
      </w:r>
      <w:r w:rsidRPr="00E869DD">
        <w:rPr>
          <w:rFonts w:ascii="等线" w:eastAsia="等线" w:hAnsi="等线" w:hint="eastAsia"/>
          <w:color w:val="000000" w:themeColor="text1"/>
          <w:szCs w:val="21"/>
        </w:rPr>
        <w:t>）是全球领先的会展主办方，每年在全球举办超过200个贸易和消费类专业展览会，范围涵盖游艇、美容、建筑&amp;房地产、设计、生命科学、海事、健康&amp;营养、天然产品、农业以及流行文化等诸多领域。通过面对面交流，同时凭借科技为主导的现代通讯技术等多维手段，为各界专业人士和消费者提供了参与、体验、促成交易为宗旨的交流平台。以我们对行业深入洞察、创新及创业性方式，为行业提供建立合作、进入市场、拓展业务的聚会场所。</w:t>
      </w:r>
    </w:p>
    <w:p w14:paraId="6BEA7697" w14:textId="77777777" w:rsidR="000B5F07" w:rsidRPr="00E869DD" w:rsidRDefault="000B5F07" w:rsidP="000B5F07">
      <w:pPr>
        <w:ind w:firstLineChars="200" w:firstLine="420"/>
        <w:rPr>
          <w:rFonts w:ascii="等线" w:eastAsia="等线" w:hAnsi="等线"/>
          <w:bCs/>
          <w:color w:val="000000" w:themeColor="text1"/>
          <w:szCs w:val="21"/>
        </w:rPr>
      </w:pPr>
      <w:r w:rsidRPr="00E869DD">
        <w:rPr>
          <w:rFonts w:ascii="等线" w:eastAsia="等线" w:hAnsi="等线" w:hint="eastAsia"/>
          <w:bCs/>
          <w:color w:val="000000" w:themeColor="text1"/>
          <w:szCs w:val="21"/>
          <w:lang w:val="zh-CN"/>
        </w:rPr>
        <w:t>英富曼会展集团在食品和农业方面的展会包括</w:t>
      </w:r>
      <w:r w:rsidRPr="00E869DD">
        <w:rPr>
          <w:rFonts w:ascii="等线" w:eastAsia="等线" w:hAnsi="等线" w:hint="eastAsia"/>
          <w:bCs/>
          <w:color w:val="000000" w:themeColor="text1"/>
          <w:szCs w:val="21"/>
        </w:rPr>
        <w:t xml:space="preserve">：美国西部天然及有机产品展（Natural </w:t>
      </w:r>
      <w:r w:rsidRPr="00E869DD">
        <w:rPr>
          <w:rFonts w:ascii="等线" w:eastAsia="等线" w:hAnsi="等线"/>
          <w:bCs/>
          <w:color w:val="000000" w:themeColor="text1"/>
          <w:szCs w:val="21"/>
        </w:rPr>
        <w:t>Products Expo West</w:t>
      </w:r>
      <w:r w:rsidRPr="00E869DD">
        <w:rPr>
          <w:rFonts w:ascii="等线" w:eastAsia="等线" w:hAnsi="等线" w:hint="eastAsia"/>
          <w:bCs/>
          <w:color w:val="000000" w:themeColor="text1"/>
          <w:szCs w:val="21"/>
        </w:rPr>
        <w:t>）、</w:t>
      </w:r>
      <w:r w:rsidRPr="00E869DD">
        <w:rPr>
          <w:rFonts w:ascii="等线" w:eastAsia="等线" w:hAnsi="等线" w:hint="eastAsia"/>
          <w:bCs/>
          <w:color w:val="000000" w:themeColor="text1"/>
          <w:szCs w:val="21"/>
          <w:lang w:val="zh-CN"/>
        </w:rPr>
        <w:t>欧洲国际营养保健食品展</w:t>
      </w:r>
      <w:r w:rsidRPr="00E869DD">
        <w:rPr>
          <w:rFonts w:ascii="等线" w:eastAsia="等线" w:hAnsi="等线" w:hint="eastAsia"/>
          <w:bCs/>
          <w:color w:val="000000" w:themeColor="text1"/>
          <w:szCs w:val="21"/>
        </w:rPr>
        <w:t>（Vitafoods Europe）</w:t>
      </w:r>
      <w:r w:rsidRPr="00E869DD">
        <w:rPr>
          <w:rFonts w:ascii="等线" w:eastAsia="等线" w:hAnsi="等线" w:hint="eastAsia"/>
          <w:bCs/>
          <w:color w:val="000000" w:themeColor="text1"/>
          <w:szCs w:val="21"/>
          <w:lang w:val="zh-CN"/>
        </w:rPr>
        <w:t>、</w:t>
      </w:r>
      <w:r w:rsidRPr="00E869DD">
        <w:rPr>
          <w:rFonts w:ascii="等线" w:eastAsia="等线" w:hAnsi="等线" w:hint="eastAsia"/>
          <w:color w:val="000000" w:themeColor="text1"/>
          <w:szCs w:val="21"/>
        </w:rPr>
        <w:t>中东国际农业、畜牧业及兽药展览会（AGRA ME Dubai）、</w:t>
      </w:r>
      <w:r w:rsidRPr="00E869DD">
        <w:rPr>
          <w:rFonts w:ascii="等线" w:eastAsia="等线" w:hAnsi="等线"/>
          <w:color w:val="000000" w:themeColor="text1"/>
          <w:szCs w:val="21"/>
        </w:rPr>
        <w:t>美国西部健康创新原料及供应商展</w:t>
      </w:r>
      <w:r w:rsidRPr="00E869DD">
        <w:rPr>
          <w:rFonts w:ascii="等线" w:eastAsia="等线" w:hAnsi="等线" w:hint="eastAsia"/>
          <w:bCs/>
          <w:color w:val="000000" w:themeColor="text1"/>
          <w:szCs w:val="21"/>
        </w:rPr>
        <w:t>（</w:t>
      </w:r>
      <w:r w:rsidRPr="00E869DD">
        <w:rPr>
          <w:rFonts w:ascii="等线" w:eastAsia="等线" w:hAnsi="等线" w:hint="eastAsia"/>
          <w:color w:val="000000" w:themeColor="text1"/>
          <w:szCs w:val="21"/>
        </w:rPr>
        <w:t>SupplySide West）、巴西国际食品和饮料加工包装展览会（Fispal Technologia）</w:t>
      </w:r>
      <w:r w:rsidRPr="00E869DD">
        <w:rPr>
          <w:rFonts w:ascii="等线" w:eastAsia="等线" w:hAnsi="等线" w:hint="eastAsia"/>
          <w:bCs/>
          <w:color w:val="000000" w:themeColor="text1"/>
          <w:szCs w:val="21"/>
          <w:lang w:val="zh-CN"/>
        </w:rPr>
        <w:t>等。</w:t>
      </w:r>
    </w:p>
    <w:p w14:paraId="4FA96D7E" w14:textId="77777777" w:rsidR="001F18CD" w:rsidRDefault="001F18CD" w:rsidP="00A21316">
      <w:pPr>
        <w:rPr>
          <w:rFonts w:ascii="等线" w:eastAsia="等线" w:hAnsi="等线"/>
          <w:color w:val="000000" w:themeColor="text1"/>
          <w:szCs w:val="21"/>
        </w:rPr>
      </w:pPr>
    </w:p>
    <w:p w14:paraId="167DC245" w14:textId="4B63D32E" w:rsidR="00A21316" w:rsidRPr="001F18CD" w:rsidRDefault="00A21316" w:rsidP="00A21316">
      <w:pPr>
        <w:rPr>
          <w:b/>
          <w:color w:val="000000" w:themeColor="text1"/>
          <w:sz w:val="24"/>
          <w:szCs w:val="24"/>
        </w:rPr>
      </w:pPr>
      <w:r w:rsidRPr="001F18CD">
        <w:rPr>
          <w:rFonts w:hint="eastAsia"/>
          <w:b/>
          <w:color w:val="000000" w:themeColor="text1"/>
          <w:sz w:val="24"/>
          <w:szCs w:val="24"/>
        </w:rPr>
        <w:t>联系我们</w:t>
      </w:r>
    </w:p>
    <w:p w14:paraId="516C73E4" w14:textId="77777777" w:rsidR="00F5670F" w:rsidRPr="00E869DD" w:rsidRDefault="00F5670F" w:rsidP="00F5670F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  <w:r w:rsidRPr="00E869DD">
        <w:rPr>
          <w:rFonts w:ascii="等线" w:eastAsia="等线" w:hAnsi="等线" w:cs="Arial" w:hint="eastAsia"/>
          <w:color w:val="000000" w:themeColor="text1"/>
          <w:szCs w:val="21"/>
        </w:rPr>
        <w:t>广州英富曼意帆展览有限责任公司</w:t>
      </w:r>
    </w:p>
    <w:p w14:paraId="43729EB0" w14:textId="7204AF69" w:rsidR="00F5670F" w:rsidRPr="00E869DD" w:rsidRDefault="00F5670F" w:rsidP="00F5670F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  <w:r w:rsidRPr="00E869DD">
        <w:rPr>
          <w:rFonts w:ascii="等线" w:eastAsia="等线" w:hAnsi="等线" w:cs="Arial" w:hint="eastAsia"/>
          <w:color w:val="000000" w:themeColor="text1"/>
          <w:szCs w:val="21"/>
        </w:rPr>
        <w:t xml:space="preserve">地址：广州市海珠区新港东路996号保利世贸G座1103-04室  </w:t>
      </w:r>
    </w:p>
    <w:p w14:paraId="1F3E9DD5" w14:textId="41D4B7CA" w:rsidR="00F5670F" w:rsidRPr="00E869DD" w:rsidRDefault="00F5670F" w:rsidP="00F5670F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  <w:r w:rsidRPr="00E869DD">
        <w:rPr>
          <w:rFonts w:ascii="等线" w:eastAsia="等线" w:hAnsi="等线" w:cs="Arial"/>
          <w:color w:val="000000" w:themeColor="text1"/>
          <w:szCs w:val="21"/>
        </w:rPr>
        <w:t>电话：020-29191500</w:t>
      </w:r>
      <w:r w:rsidRPr="00E869DD">
        <w:rPr>
          <w:rFonts w:ascii="等线" w:eastAsia="等线" w:hAnsi="等线" w:cs="Arial" w:hint="eastAsia"/>
          <w:color w:val="000000" w:themeColor="text1"/>
          <w:szCs w:val="21"/>
        </w:rPr>
        <w:t xml:space="preserve">  </w:t>
      </w:r>
    </w:p>
    <w:p w14:paraId="4039AA54" w14:textId="7AFEE5F0" w:rsidR="00F5670F" w:rsidRPr="00E869DD" w:rsidRDefault="00F5670F" w:rsidP="00F5670F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  <w:r w:rsidRPr="00E869DD">
        <w:rPr>
          <w:rFonts w:ascii="等线" w:eastAsia="等线" w:hAnsi="等线" w:cs="Arial"/>
          <w:color w:val="000000" w:themeColor="text1"/>
          <w:szCs w:val="21"/>
        </w:rPr>
        <w:t>传真：020-29191501   </w:t>
      </w:r>
      <w:r w:rsidRPr="00E869DD">
        <w:rPr>
          <w:rFonts w:ascii="等线" w:eastAsia="等线" w:hAnsi="等线" w:cs="Arial" w:hint="eastAsia"/>
          <w:color w:val="000000" w:themeColor="text1"/>
          <w:szCs w:val="21"/>
        </w:rPr>
        <w:t xml:space="preserve">     </w:t>
      </w:r>
      <w:r w:rsidRPr="00E869DD">
        <w:rPr>
          <w:rFonts w:ascii="等线" w:eastAsia="等线" w:hAnsi="等线" w:cs="Arial"/>
          <w:color w:val="000000" w:themeColor="text1"/>
          <w:szCs w:val="21"/>
        </w:rPr>
        <w:br/>
        <w:t>邮箱：i</w:t>
      </w:r>
      <w:r w:rsidR="000B5F07" w:rsidRPr="00E869DD">
        <w:rPr>
          <w:rFonts w:ascii="等线" w:eastAsia="等线" w:hAnsi="等线" w:cs="Arial"/>
          <w:color w:val="000000" w:themeColor="text1"/>
          <w:szCs w:val="21"/>
        </w:rPr>
        <w:t>f</w:t>
      </w:r>
      <w:r w:rsidRPr="00E869DD">
        <w:rPr>
          <w:rFonts w:ascii="等线" w:eastAsia="等线" w:hAnsi="等线" w:cs="Arial"/>
          <w:color w:val="000000" w:themeColor="text1"/>
          <w:szCs w:val="21"/>
        </w:rPr>
        <w:t>e@informa.com</w:t>
      </w:r>
    </w:p>
    <w:p w14:paraId="008151D9" w14:textId="09182B1F" w:rsidR="00A21316" w:rsidRDefault="00F5670F" w:rsidP="002F153D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  <w:r w:rsidRPr="00E869DD">
        <w:rPr>
          <w:rFonts w:ascii="等线" w:eastAsia="等线" w:hAnsi="等线" w:cs="Arial" w:hint="eastAsia"/>
          <w:color w:val="000000" w:themeColor="text1"/>
          <w:szCs w:val="21"/>
        </w:rPr>
        <w:t>网站：</w:t>
      </w:r>
      <w:hyperlink r:id="rId12" w:history="1">
        <w:r w:rsidR="00DD3842" w:rsidRPr="00F76B7E">
          <w:rPr>
            <w:rStyle w:val="aa"/>
            <w:rFonts w:ascii="等线" w:eastAsia="等线" w:hAnsi="等线" w:cs="Arial" w:hint="eastAsia"/>
            <w:szCs w:val="21"/>
          </w:rPr>
          <w:t>www.</w:t>
        </w:r>
        <w:r w:rsidR="00DD3842" w:rsidRPr="00F76B7E">
          <w:rPr>
            <w:rStyle w:val="aa"/>
            <w:rFonts w:ascii="等线" w:eastAsia="等线" w:hAnsi="等线" w:cs="Arial"/>
            <w:szCs w:val="21"/>
          </w:rPr>
          <w:t>ifechina.com</w:t>
        </w:r>
      </w:hyperlink>
    </w:p>
    <w:p w14:paraId="5B806D4D" w14:textId="7F3AF124" w:rsidR="00DD3842" w:rsidRDefault="00DD3842" w:rsidP="002F153D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</w:p>
    <w:p w14:paraId="090A3E56" w14:textId="68A294D8" w:rsidR="00DD3842" w:rsidRPr="00DD3842" w:rsidRDefault="00DD3842" w:rsidP="00DD3842">
      <w:pPr>
        <w:spacing w:line="0" w:lineRule="atLeast"/>
        <w:rPr>
          <w:rFonts w:ascii="等线" w:eastAsia="等线" w:hAnsi="等线" w:cs="Arial"/>
          <w:color w:val="000000" w:themeColor="text1"/>
          <w:szCs w:val="21"/>
        </w:rPr>
      </w:pPr>
    </w:p>
    <w:sectPr w:rsidR="00DD3842" w:rsidRPr="00DD3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F8D03" w14:textId="77777777" w:rsidR="000232A8" w:rsidRDefault="000232A8" w:rsidP="00A952AA">
      <w:r>
        <w:separator/>
      </w:r>
    </w:p>
  </w:endnote>
  <w:endnote w:type="continuationSeparator" w:id="0">
    <w:p w14:paraId="7B582003" w14:textId="77777777" w:rsidR="000232A8" w:rsidRDefault="000232A8" w:rsidP="00A9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1FE00" w14:textId="77777777" w:rsidR="000232A8" w:rsidRDefault="000232A8" w:rsidP="00A952AA">
      <w:r>
        <w:separator/>
      </w:r>
    </w:p>
  </w:footnote>
  <w:footnote w:type="continuationSeparator" w:id="0">
    <w:p w14:paraId="1A714DB4" w14:textId="77777777" w:rsidR="000232A8" w:rsidRDefault="000232A8" w:rsidP="00A95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F715C"/>
    <w:multiLevelType w:val="hybridMultilevel"/>
    <w:tmpl w:val="5C6615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042808"/>
    <w:multiLevelType w:val="hybridMultilevel"/>
    <w:tmpl w:val="9A6CA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001B97"/>
    <w:multiLevelType w:val="hybridMultilevel"/>
    <w:tmpl w:val="58F07EC8"/>
    <w:lvl w:ilvl="0" w:tplc="52921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C1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C7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45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62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2C9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2C3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E3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40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B344DD8"/>
    <w:multiLevelType w:val="hybridMultilevel"/>
    <w:tmpl w:val="4FCEEF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BF"/>
    <w:rsid w:val="000101F8"/>
    <w:rsid w:val="0002255C"/>
    <w:rsid w:val="000232A8"/>
    <w:rsid w:val="000411F4"/>
    <w:rsid w:val="000550B2"/>
    <w:rsid w:val="00072BBF"/>
    <w:rsid w:val="00084AB9"/>
    <w:rsid w:val="000B5F07"/>
    <w:rsid w:val="00154015"/>
    <w:rsid w:val="0019423C"/>
    <w:rsid w:val="001D39DE"/>
    <w:rsid w:val="001F18CD"/>
    <w:rsid w:val="001F3842"/>
    <w:rsid w:val="00202B51"/>
    <w:rsid w:val="0021011C"/>
    <w:rsid w:val="0023112A"/>
    <w:rsid w:val="002324A6"/>
    <w:rsid w:val="00236874"/>
    <w:rsid w:val="002477AD"/>
    <w:rsid w:val="00281032"/>
    <w:rsid w:val="002A048D"/>
    <w:rsid w:val="002B73C8"/>
    <w:rsid w:val="002C197E"/>
    <w:rsid w:val="002F153D"/>
    <w:rsid w:val="0035692B"/>
    <w:rsid w:val="00363725"/>
    <w:rsid w:val="0037224A"/>
    <w:rsid w:val="00374A70"/>
    <w:rsid w:val="003811EC"/>
    <w:rsid w:val="0039041E"/>
    <w:rsid w:val="003B4515"/>
    <w:rsid w:val="00421589"/>
    <w:rsid w:val="00444495"/>
    <w:rsid w:val="00482752"/>
    <w:rsid w:val="004872EB"/>
    <w:rsid w:val="0049304D"/>
    <w:rsid w:val="004D6537"/>
    <w:rsid w:val="004E1683"/>
    <w:rsid w:val="00510ACB"/>
    <w:rsid w:val="00527518"/>
    <w:rsid w:val="00563011"/>
    <w:rsid w:val="005714D6"/>
    <w:rsid w:val="0058773E"/>
    <w:rsid w:val="005A69F3"/>
    <w:rsid w:val="0060763E"/>
    <w:rsid w:val="0061425B"/>
    <w:rsid w:val="00637C4B"/>
    <w:rsid w:val="006555C3"/>
    <w:rsid w:val="00666F0A"/>
    <w:rsid w:val="00672001"/>
    <w:rsid w:val="00685A59"/>
    <w:rsid w:val="006A4F79"/>
    <w:rsid w:val="006E3AC5"/>
    <w:rsid w:val="007210BB"/>
    <w:rsid w:val="00722DFC"/>
    <w:rsid w:val="007261E4"/>
    <w:rsid w:val="007514DA"/>
    <w:rsid w:val="0078699F"/>
    <w:rsid w:val="007B7FCE"/>
    <w:rsid w:val="007E18F6"/>
    <w:rsid w:val="007E1D5B"/>
    <w:rsid w:val="007E3D73"/>
    <w:rsid w:val="00807D58"/>
    <w:rsid w:val="00807DB9"/>
    <w:rsid w:val="0081713C"/>
    <w:rsid w:val="00874EFA"/>
    <w:rsid w:val="00877E68"/>
    <w:rsid w:val="00882B68"/>
    <w:rsid w:val="008C6078"/>
    <w:rsid w:val="00903BCA"/>
    <w:rsid w:val="0092167E"/>
    <w:rsid w:val="00951D56"/>
    <w:rsid w:val="00983052"/>
    <w:rsid w:val="00985A67"/>
    <w:rsid w:val="009A2603"/>
    <w:rsid w:val="009A5FE6"/>
    <w:rsid w:val="009B449B"/>
    <w:rsid w:val="009E1FE9"/>
    <w:rsid w:val="009F19DB"/>
    <w:rsid w:val="00A158A1"/>
    <w:rsid w:val="00A21316"/>
    <w:rsid w:val="00A35FA4"/>
    <w:rsid w:val="00A50F1D"/>
    <w:rsid w:val="00A60A13"/>
    <w:rsid w:val="00A61219"/>
    <w:rsid w:val="00A952AA"/>
    <w:rsid w:val="00AB1E33"/>
    <w:rsid w:val="00AB6C43"/>
    <w:rsid w:val="00AC59A6"/>
    <w:rsid w:val="00AC5DEE"/>
    <w:rsid w:val="00B13147"/>
    <w:rsid w:val="00B374A9"/>
    <w:rsid w:val="00B37881"/>
    <w:rsid w:val="00B77153"/>
    <w:rsid w:val="00BA1ABA"/>
    <w:rsid w:val="00BB2069"/>
    <w:rsid w:val="00BE1903"/>
    <w:rsid w:val="00C21D57"/>
    <w:rsid w:val="00C431F6"/>
    <w:rsid w:val="00C61895"/>
    <w:rsid w:val="00C6203F"/>
    <w:rsid w:val="00C65922"/>
    <w:rsid w:val="00C67EA1"/>
    <w:rsid w:val="00C847F3"/>
    <w:rsid w:val="00C84E78"/>
    <w:rsid w:val="00C915F2"/>
    <w:rsid w:val="00C939B3"/>
    <w:rsid w:val="00CB4480"/>
    <w:rsid w:val="00CB7A25"/>
    <w:rsid w:val="00CF22D3"/>
    <w:rsid w:val="00D006FE"/>
    <w:rsid w:val="00D038C3"/>
    <w:rsid w:val="00D63996"/>
    <w:rsid w:val="00D642D2"/>
    <w:rsid w:val="00D71E66"/>
    <w:rsid w:val="00D72E6C"/>
    <w:rsid w:val="00D866FA"/>
    <w:rsid w:val="00D93A5D"/>
    <w:rsid w:val="00DA75F0"/>
    <w:rsid w:val="00DB788A"/>
    <w:rsid w:val="00DC05B1"/>
    <w:rsid w:val="00DD27BA"/>
    <w:rsid w:val="00DD3842"/>
    <w:rsid w:val="00DF4EFD"/>
    <w:rsid w:val="00E06FF3"/>
    <w:rsid w:val="00E26300"/>
    <w:rsid w:val="00E26F7B"/>
    <w:rsid w:val="00E30C94"/>
    <w:rsid w:val="00E62501"/>
    <w:rsid w:val="00E75E36"/>
    <w:rsid w:val="00E772FC"/>
    <w:rsid w:val="00E8143F"/>
    <w:rsid w:val="00E869DD"/>
    <w:rsid w:val="00EC21F3"/>
    <w:rsid w:val="00EF23C1"/>
    <w:rsid w:val="00F204A9"/>
    <w:rsid w:val="00F206E2"/>
    <w:rsid w:val="00F231F4"/>
    <w:rsid w:val="00F25489"/>
    <w:rsid w:val="00F5670F"/>
    <w:rsid w:val="00F80587"/>
    <w:rsid w:val="00F816EF"/>
    <w:rsid w:val="00F937EE"/>
    <w:rsid w:val="00FD1D5B"/>
    <w:rsid w:val="00FE2E08"/>
    <w:rsid w:val="00FE61C7"/>
    <w:rsid w:val="00FF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BB2F97"/>
  <w15:chartTrackingRefBased/>
  <w15:docId w15:val="{CE3532F8-8EEE-40B3-A804-EE52041B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2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52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52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52AA"/>
    <w:rPr>
      <w:sz w:val="18"/>
      <w:szCs w:val="18"/>
    </w:rPr>
  </w:style>
  <w:style w:type="paragraph" w:styleId="a7">
    <w:name w:val="List Paragraph"/>
    <w:basedOn w:val="a"/>
    <w:uiPriority w:val="34"/>
    <w:qFormat/>
    <w:rsid w:val="00510ACB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B771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39"/>
    <w:rsid w:val="00AB6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5670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567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0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21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6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56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89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14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65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1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9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0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fechin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EFF94-DCFD-418C-B8DA-DAFFC9BF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8</Pages>
  <Words>720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Mandy</dc:creator>
  <cp:keywords/>
  <dc:description/>
  <cp:lastModifiedBy>Yan, Mandy</cp:lastModifiedBy>
  <cp:revision>210</cp:revision>
  <cp:lastPrinted>2018-08-20T07:09:00Z</cp:lastPrinted>
  <dcterms:created xsi:type="dcterms:W3CDTF">2018-08-20T01:06:00Z</dcterms:created>
  <dcterms:modified xsi:type="dcterms:W3CDTF">2018-09-20T11:01:00Z</dcterms:modified>
</cp:coreProperties>
</file>